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06E24">
        <w:rPr>
          <w:rFonts w:ascii="Arial" w:hAnsi="Arial" w:cs="Arial"/>
        </w:rPr>
        <w:t>Датум</w:t>
      </w:r>
      <w:proofErr w:type="spellEnd"/>
      <w:r w:rsidRPr="00F06E24">
        <w:rPr>
          <w:rFonts w:ascii="Arial" w:hAnsi="Arial" w:cs="Arial"/>
        </w:rPr>
        <w:t xml:space="preserve"> </w:t>
      </w:r>
      <w:proofErr w:type="spellStart"/>
      <w:r w:rsidRPr="00F06E24">
        <w:rPr>
          <w:rFonts w:ascii="Arial" w:hAnsi="Arial" w:cs="Arial"/>
        </w:rPr>
        <w:t>оглашавања</w:t>
      </w:r>
      <w:proofErr w:type="spellEnd"/>
      <w:r w:rsidRPr="00F06E24">
        <w:rPr>
          <w:rFonts w:ascii="Arial" w:hAnsi="Arial" w:cs="Arial"/>
        </w:rPr>
        <w:t>:</w:t>
      </w:r>
      <w:r w:rsidRPr="00F06E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</w:t>
      </w:r>
      <w:r w:rsidRPr="00F06E2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F06E24">
        <w:rPr>
          <w:rFonts w:ascii="Arial" w:hAnsi="Arial" w:cs="Arial"/>
          <w:b/>
          <w:bCs/>
        </w:rPr>
        <w:t xml:space="preserve">.2019. </w:t>
      </w:r>
      <w:proofErr w:type="spellStart"/>
      <w:proofErr w:type="gramStart"/>
      <w:r w:rsidRPr="00F06E24">
        <w:rPr>
          <w:rFonts w:ascii="Arial" w:hAnsi="Arial" w:cs="Arial"/>
          <w:b/>
          <w:bCs/>
        </w:rPr>
        <w:t>године</w:t>
      </w:r>
      <w:proofErr w:type="spellEnd"/>
      <w:proofErr w:type="gramEnd"/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955A5D">
        <w:rPr>
          <w:rFonts w:ascii="Arial" w:hAnsi="Arial" w:cs="Arial"/>
          <w:bCs/>
        </w:rPr>
        <w:t>Датум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истека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рока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за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пријављивање</w:t>
      </w:r>
      <w:proofErr w:type="spellEnd"/>
      <w:r w:rsidRPr="00955A5D">
        <w:rPr>
          <w:rFonts w:ascii="Arial" w:hAnsi="Arial" w:cs="Arial"/>
          <w:bCs/>
        </w:rPr>
        <w:t xml:space="preserve">: </w:t>
      </w:r>
      <w:r w:rsidRPr="00955A5D">
        <w:rPr>
          <w:rFonts w:ascii="Arial" w:hAnsi="Arial" w:cs="Arial"/>
          <w:b/>
          <w:bCs/>
        </w:rPr>
        <w:t>31.07.2019.године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61CFE" w:rsidRPr="00955A5D" w:rsidRDefault="00B61CFE" w:rsidP="00B61CFE">
      <w:pPr>
        <w:spacing w:after="0" w:line="240" w:lineRule="auto"/>
        <w:jc w:val="both"/>
        <w:rPr>
          <w:rFonts w:ascii="Arial" w:hAnsi="Arial" w:cs="Arial"/>
          <w:bCs/>
        </w:rPr>
      </w:pP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</w:rPr>
        <w:tab/>
      </w:r>
      <w:proofErr w:type="spellStart"/>
      <w:r w:rsidRPr="00221681">
        <w:rPr>
          <w:rFonts w:ascii="Arial" w:hAnsi="Arial" w:cs="Arial"/>
        </w:rPr>
        <w:t>На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основу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чл</w:t>
      </w:r>
      <w:r>
        <w:rPr>
          <w:rFonts w:ascii="Arial" w:hAnsi="Arial" w:cs="Arial"/>
        </w:rPr>
        <w:t>анова</w:t>
      </w:r>
      <w:proofErr w:type="spellEnd"/>
      <w:r w:rsidRPr="00221681">
        <w:rPr>
          <w:rFonts w:ascii="Arial" w:hAnsi="Arial" w:cs="Arial"/>
        </w:rPr>
        <w:t xml:space="preserve"> </w:t>
      </w:r>
      <w:proofErr w:type="gramStart"/>
      <w:r w:rsidRPr="00221681">
        <w:rPr>
          <w:rFonts w:ascii="Arial" w:hAnsi="Arial" w:cs="Arial"/>
        </w:rPr>
        <w:t>4.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став</w:t>
      </w:r>
      <w:proofErr w:type="spellEnd"/>
      <w:r w:rsidRPr="00221681"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 xml:space="preserve">, </w:t>
      </w:r>
      <w:r w:rsidRPr="00221681">
        <w:rPr>
          <w:rFonts w:ascii="Arial" w:hAnsi="Arial" w:cs="Arial"/>
        </w:rPr>
        <w:t xml:space="preserve">94. </w:t>
      </w:r>
      <w:r>
        <w:rPr>
          <w:rFonts w:ascii="Arial" w:hAnsi="Arial" w:cs="Arial"/>
        </w:rPr>
        <w:t xml:space="preserve">и 102. </w:t>
      </w:r>
      <w:proofErr w:type="spellStart"/>
      <w:r w:rsidRPr="00221681">
        <w:rPr>
          <w:rFonts w:ascii="Arial" w:hAnsi="Arial" w:cs="Arial"/>
        </w:rPr>
        <w:t>Закона</w:t>
      </w:r>
      <w:proofErr w:type="spellEnd"/>
      <w:r w:rsidRPr="00221681">
        <w:rPr>
          <w:rFonts w:ascii="Arial" w:hAnsi="Arial" w:cs="Arial"/>
        </w:rPr>
        <w:t xml:space="preserve"> о </w:t>
      </w:r>
      <w:proofErr w:type="spellStart"/>
      <w:r w:rsidRPr="00221681">
        <w:rPr>
          <w:rFonts w:ascii="Arial" w:hAnsi="Arial" w:cs="Arial"/>
        </w:rPr>
        <w:t>запосленима</w:t>
      </w:r>
      <w:proofErr w:type="spellEnd"/>
      <w:r w:rsidRPr="00221681">
        <w:rPr>
          <w:rFonts w:ascii="Arial" w:hAnsi="Arial" w:cs="Arial"/>
        </w:rPr>
        <w:t xml:space="preserve"> у </w:t>
      </w:r>
      <w:proofErr w:type="spellStart"/>
      <w:r w:rsidRPr="00221681">
        <w:rPr>
          <w:rFonts w:ascii="Arial" w:hAnsi="Arial" w:cs="Arial"/>
        </w:rPr>
        <w:t>аутономним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покрајинама</w:t>
      </w:r>
      <w:proofErr w:type="spellEnd"/>
      <w:r w:rsidRPr="00221681">
        <w:rPr>
          <w:rFonts w:ascii="Arial" w:hAnsi="Arial" w:cs="Arial"/>
        </w:rPr>
        <w:t xml:space="preserve"> и </w:t>
      </w:r>
      <w:proofErr w:type="spellStart"/>
      <w:r w:rsidRPr="00221681">
        <w:rPr>
          <w:rFonts w:ascii="Arial" w:hAnsi="Arial" w:cs="Arial"/>
        </w:rPr>
        <w:t>јединицама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локалне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самоуправе</w:t>
      </w:r>
      <w:proofErr w:type="spellEnd"/>
      <w:r w:rsidRPr="00221681">
        <w:rPr>
          <w:rFonts w:ascii="Arial" w:hAnsi="Arial" w:cs="Arial"/>
        </w:rPr>
        <w:t xml:space="preserve"> </w:t>
      </w:r>
      <w:r w:rsidRPr="00221681">
        <w:rPr>
          <w:rFonts w:ascii="Arial" w:hAnsi="Arial" w:cs="Arial"/>
          <w:lang w:val="sr-Cyrl-CS"/>
        </w:rPr>
        <w:t>(„Службени гл</w:t>
      </w:r>
      <w:r>
        <w:rPr>
          <w:rFonts w:ascii="Arial" w:hAnsi="Arial" w:cs="Arial"/>
          <w:lang w:val="sr-Cyrl-CS"/>
        </w:rPr>
        <w:t>асник РС“ бр. 21/2016, 113/17</w:t>
      </w:r>
      <w:r>
        <w:rPr>
          <w:rFonts w:ascii="Arial" w:hAnsi="Arial" w:cs="Arial"/>
        </w:rPr>
        <w:t xml:space="preserve">, </w:t>
      </w:r>
      <w:r w:rsidRPr="00221681">
        <w:rPr>
          <w:rFonts w:ascii="Arial" w:hAnsi="Arial" w:cs="Arial"/>
          <w:lang w:val="sr-Cyrl-CS"/>
        </w:rPr>
        <w:t>113/17-др.закон</w:t>
      </w:r>
      <w:r w:rsidRPr="008F2780">
        <w:rPr>
          <w:rFonts w:ascii="Arial" w:hAnsi="Arial" w:cs="Arial"/>
          <w:sz w:val="28"/>
          <w:szCs w:val="28"/>
        </w:rPr>
        <w:t xml:space="preserve"> </w:t>
      </w:r>
      <w:r w:rsidRPr="008F2780">
        <w:rPr>
          <w:rFonts w:ascii="Arial" w:hAnsi="Arial" w:cs="Arial"/>
        </w:rPr>
        <w:t>и</w:t>
      </w:r>
      <w:r>
        <w:rPr>
          <w:rFonts w:ascii="Arial" w:hAnsi="Arial" w:cs="Arial"/>
          <w:color w:val="01FF74"/>
        </w:rPr>
        <w:t xml:space="preserve"> </w:t>
      </w:r>
      <w:r w:rsidRPr="00221681">
        <w:rPr>
          <w:rFonts w:ascii="Arial" w:hAnsi="Arial" w:cs="Arial"/>
          <w:lang w:val="sr-Cyrl-CS"/>
        </w:rPr>
        <w:t>95/18) и чл</w:t>
      </w:r>
      <w:r>
        <w:rPr>
          <w:rFonts w:ascii="Arial" w:hAnsi="Arial" w:cs="Arial"/>
          <w:lang w:val="sr-Cyrl-CS"/>
        </w:rPr>
        <w:t xml:space="preserve">ана 12. </w:t>
      </w:r>
      <w:r w:rsidRPr="00221681">
        <w:rPr>
          <w:rFonts w:ascii="Arial" w:hAnsi="Arial" w:cs="Arial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</w:t>
      </w:r>
      <w:r>
        <w:rPr>
          <w:rFonts w:ascii="Arial" w:hAnsi="Arial" w:cs="Arial"/>
          <w:lang w:val="sr-Cyrl-CS"/>
        </w:rPr>
        <w:t>е („Сл.гласник РС“ бр. 95/2016)</w:t>
      </w:r>
      <w:r w:rsidRPr="00221681">
        <w:rPr>
          <w:rFonts w:ascii="Arial" w:hAnsi="Arial" w:cs="Arial"/>
          <w:lang w:val="sr-Cyrl-CS"/>
        </w:rPr>
        <w:t xml:space="preserve"> и </w:t>
      </w:r>
      <w:r w:rsidRPr="00D523B8">
        <w:rPr>
          <w:rFonts w:ascii="Arial" w:hAnsi="Arial" w:cs="Arial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 112-6010/2018 од 28.јуна 2018. године</w:t>
      </w:r>
      <w:r w:rsidRPr="00A20D13">
        <w:rPr>
          <w:rFonts w:ascii="Arial" w:hAnsi="Arial" w:cs="Arial"/>
          <w:lang w:val="sr-Cyrl-CS"/>
        </w:rPr>
        <w:t xml:space="preserve">, </w:t>
      </w:r>
      <w:r w:rsidRPr="00221681">
        <w:rPr>
          <w:rFonts w:ascii="Arial" w:hAnsi="Arial" w:cs="Arial"/>
          <w:lang w:val="sr-Cyrl-CS"/>
        </w:rPr>
        <w:t xml:space="preserve">начелник Управе Градске општине </w:t>
      </w:r>
      <w:r>
        <w:rPr>
          <w:rFonts w:ascii="Arial" w:hAnsi="Arial" w:cs="Arial"/>
          <w:lang w:val="sr-Cyrl-CS"/>
        </w:rPr>
        <w:t>Звездара</w:t>
      </w:r>
      <w:r w:rsidRPr="00A20D13">
        <w:rPr>
          <w:rFonts w:ascii="Arial" w:hAnsi="Arial" w:cs="Arial"/>
          <w:lang w:val="sr-Cyrl-CS"/>
        </w:rPr>
        <w:t>,</w:t>
      </w:r>
      <w:r w:rsidRPr="00221681">
        <w:rPr>
          <w:rFonts w:ascii="Arial" w:hAnsi="Arial" w:cs="Arial"/>
          <w:lang w:val="sr-Cyrl-CS"/>
        </w:rPr>
        <w:t xml:space="preserve"> оглашава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A20D13" w:rsidRDefault="00B61CFE" w:rsidP="00B61CFE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>ЈАВНИ КОНКУРС</w:t>
      </w:r>
    </w:p>
    <w:p w:rsidR="00B61CFE" w:rsidRPr="00A20D13" w:rsidRDefault="00B61CFE" w:rsidP="00B61CFE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>ЗА ПОПУЊАВАЊЕ ИЗВРШИЛАЧК</w:t>
      </w:r>
      <w:r w:rsidRPr="00A20D13">
        <w:rPr>
          <w:rFonts w:ascii="Arial" w:hAnsi="Arial" w:cs="Arial"/>
          <w:b/>
          <w:lang w:val="sr-Cyrl-CS" w:eastAsia="en-GB"/>
        </w:rPr>
        <w:t>ИХ</w:t>
      </w:r>
      <w:r w:rsidRPr="00221681">
        <w:rPr>
          <w:rFonts w:ascii="Arial" w:hAnsi="Arial" w:cs="Arial"/>
          <w:b/>
          <w:lang w:val="sr-Cyrl-CS" w:eastAsia="en-GB"/>
        </w:rPr>
        <w:t xml:space="preserve"> РАДН</w:t>
      </w:r>
      <w:r w:rsidRPr="00A20D13">
        <w:rPr>
          <w:rFonts w:ascii="Arial" w:hAnsi="Arial" w:cs="Arial"/>
          <w:b/>
          <w:lang w:val="sr-Cyrl-CS" w:eastAsia="en-GB"/>
        </w:rPr>
        <w:t>ИХ</w:t>
      </w:r>
      <w:r w:rsidRPr="00221681">
        <w:rPr>
          <w:rFonts w:ascii="Arial" w:hAnsi="Arial" w:cs="Arial"/>
          <w:b/>
          <w:lang w:val="sr-Cyrl-CS" w:eastAsia="en-GB"/>
        </w:rPr>
        <w:t xml:space="preserve"> МЕСТА</w:t>
      </w:r>
    </w:p>
    <w:p w:rsidR="00B61CFE" w:rsidRPr="00A20D13" w:rsidRDefault="00B61CFE" w:rsidP="00B61CFE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 xml:space="preserve">У </w:t>
      </w:r>
      <w:r w:rsidRPr="00A20D13">
        <w:rPr>
          <w:rFonts w:ascii="Arial" w:hAnsi="Arial" w:cs="Arial"/>
          <w:b/>
          <w:lang w:val="sr-Cyrl-CS" w:eastAsia="en-GB"/>
        </w:rPr>
        <w:t>УПРАВИ ГРАДСКЕ ОПШТИНЕ ЗВЕЗДАРА</w:t>
      </w:r>
    </w:p>
    <w:p w:rsidR="00B61CFE" w:rsidRPr="00221681" w:rsidRDefault="00B61CFE" w:rsidP="00B61CFE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B61CFE" w:rsidRPr="006C06BE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</w:t>
      </w:r>
      <w:r w:rsidRPr="006C06BE">
        <w:rPr>
          <w:rFonts w:ascii="Arial" w:hAnsi="Arial" w:cs="Arial"/>
          <w:b/>
          <w:lang w:val="sr-Cyrl-CS"/>
        </w:rPr>
        <w:t xml:space="preserve"> Орган у коме се радно место попуњава:</w:t>
      </w:r>
    </w:p>
    <w:p w:rsidR="00B61CFE" w:rsidRPr="006C06B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C06BE">
        <w:rPr>
          <w:rFonts w:ascii="Arial" w:hAnsi="Arial" w:cs="Arial"/>
          <w:lang w:val="sr-Cyrl-CS"/>
        </w:rPr>
        <w:t>Управа Градске општине Звездара, Београд, Булевар краља Александра бр. 77;</w:t>
      </w:r>
    </w:p>
    <w:p w:rsidR="00B61CFE" w:rsidRPr="006C06B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6C06BE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II</w:t>
      </w:r>
      <w:r w:rsidRPr="006C06BE">
        <w:rPr>
          <w:rFonts w:ascii="Arial" w:hAnsi="Arial" w:cs="Arial"/>
          <w:b/>
          <w:lang w:val="sr-Cyrl-CS"/>
        </w:rPr>
        <w:t xml:space="preserve"> Радна места које се попуњавају:</w:t>
      </w:r>
    </w:p>
    <w:p w:rsidR="00B61CFE" w:rsidRPr="006C06BE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61CFE" w:rsidRPr="00A20D13" w:rsidRDefault="00B61CFE" w:rsidP="00B61CF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Одељење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општу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управу</w:t>
      </w:r>
      <w:proofErr w:type="spellEnd"/>
    </w:p>
    <w:p w:rsidR="00B61CFE" w:rsidRPr="00A20D13" w:rsidRDefault="00B61CFE" w:rsidP="00B61CFE">
      <w:pPr>
        <w:pStyle w:val="ListParagraph"/>
        <w:rPr>
          <w:rFonts w:ascii="Arial" w:hAnsi="Arial" w:cs="Arial"/>
          <w:b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Послови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унапређења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управљања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људским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ресурсима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, </w:t>
      </w:r>
    </w:p>
    <w:p w:rsidR="00B61CFE" w:rsidRPr="00A20D13" w:rsidRDefault="00B61CFE" w:rsidP="00B61CF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20D13">
        <w:rPr>
          <w:rFonts w:ascii="Arial" w:hAnsi="Arial" w:cs="Arial"/>
          <w:sz w:val="22"/>
          <w:szCs w:val="22"/>
        </w:rPr>
        <w:t>Број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извршилаца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1; </w:t>
      </w:r>
      <w:proofErr w:type="spellStart"/>
      <w:r w:rsidRPr="00A20D13">
        <w:rPr>
          <w:rFonts w:ascii="Arial" w:hAnsi="Arial" w:cs="Arial"/>
          <w:sz w:val="22"/>
          <w:szCs w:val="22"/>
        </w:rPr>
        <w:t>звање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20D13">
        <w:rPr>
          <w:rFonts w:ascii="Arial" w:hAnsi="Arial" w:cs="Arial"/>
          <w:sz w:val="22"/>
          <w:szCs w:val="22"/>
        </w:rPr>
        <w:t>млађи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саветник</w:t>
      </w:r>
      <w:proofErr w:type="spellEnd"/>
      <w:r w:rsidRPr="00A20D13">
        <w:rPr>
          <w:rFonts w:ascii="Arial" w:hAnsi="Arial" w:cs="Arial"/>
          <w:sz w:val="22"/>
          <w:szCs w:val="22"/>
        </w:rPr>
        <w:t>;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</w:t>
      </w:r>
      <w:proofErr w:type="spellStart"/>
      <w:r w:rsidRPr="00A20D13">
        <w:rPr>
          <w:rFonts w:ascii="Arial" w:hAnsi="Arial" w:cs="Arial"/>
          <w:b/>
        </w:rPr>
        <w:t>Опис</w:t>
      </w:r>
      <w:proofErr w:type="spellEnd"/>
      <w:r w:rsidRPr="00A20D13">
        <w:rPr>
          <w:rFonts w:ascii="Arial" w:hAnsi="Arial" w:cs="Arial"/>
          <w:b/>
        </w:rPr>
        <w:t xml:space="preserve"> </w:t>
      </w:r>
      <w:proofErr w:type="spellStart"/>
      <w:r w:rsidRPr="00A20D13">
        <w:rPr>
          <w:rFonts w:ascii="Arial" w:hAnsi="Arial" w:cs="Arial"/>
          <w:b/>
        </w:rPr>
        <w:t>послова</w:t>
      </w:r>
      <w:proofErr w:type="spellEnd"/>
      <w:r w:rsidRPr="00A20D13">
        <w:rPr>
          <w:rFonts w:ascii="Arial" w:hAnsi="Arial" w:cs="Arial"/>
          <w:b/>
        </w:rPr>
        <w:t xml:space="preserve">: </w:t>
      </w:r>
      <w:proofErr w:type="spellStart"/>
      <w:r w:rsidRPr="00A20D13">
        <w:rPr>
          <w:rFonts w:ascii="Arial" w:hAnsi="Arial" w:cs="Arial"/>
        </w:rPr>
        <w:t>Стручни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послови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вези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запошљавањем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избором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кандидата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припрема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предлога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кадровског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плана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врши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анализу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докумената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ради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процене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потребе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стручним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усавршавањем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обуком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учествује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припреми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предлога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годишњег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плана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стручног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усавршавања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предлаже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план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извршавање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програма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прати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анализира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предлоге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ефекте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усавршавања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припрема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анализира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резултате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оцењивања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води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кадровске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евиденције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 w:rsidRPr="00A20D13">
        <w:rPr>
          <w:rFonts w:ascii="Arial" w:hAnsi="Arial" w:cs="Arial"/>
        </w:rPr>
        <w:t xml:space="preserve"> (</w:t>
      </w:r>
      <w:proofErr w:type="spellStart"/>
      <w:r w:rsidRPr="00A20D13">
        <w:rPr>
          <w:rFonts w:ascii="Arial" w:hAnsi="Arial" w:cs="Arial"/>
        </w:rPr>
        <w:t>регистар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>
        <w:rPr>
          <w:rFonts w:ascii="Arial" w:hAnsi="Arial" w:cs="Arial"/>
        </w:rPr>
        <w:t xml:space="preserve"> </w:t>
      </w:r>
      <w:r w:rsidRPr="00A20D13">
        <w:rPr>
          <w:rFonts w:ascii="Arial" w:hAnsi="Arial" w:cs="Arial"/>
        </w:rPr>
        <w:t xml:space="preserve">- </w:t>
      </w:r>
      <w:proofErr w:type="spellStart"/>
      <w:r w:rsidRPr="00A20D13">
        <w:rPr>
          <w:rFonts w:ascii="Arial" w:hAnsi="Arial" w:cs="Arial"/>
        </w:rPr>
        <w:t>Министарство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финансија-Управа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трезор</w:t>
      </w:r>
      <w:proofErr w:type="spellEnd"/>
      <w:r w:rsidRPr="00A20D13">
        <w:rPr>
          <w:rFonts w:ascii="Arial" w:hAnsi="Arial" w:cs="Arial"/>
        </w:rPr>
        <w:t xml:space="preserve"> и ХЕРМЕС-</w:t>
      </w:r>
      <w:proofErr w:type="spellStart"/>
      <w:r w:rsidRPr="00A20D13">
        <w:rPr>
          <w:rFonts w:ascii="Arial" w:hAnsi="Arial" w:cs="Arial"/>
        </w:rPr>
        <w:t>модул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кадровске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евиденције</w:t>
      </w:r>
      <w:proofErr w:type="spellEnd"/>
      <w:r w:rsidRPr="00A20D13">
        <w:rPr>
          <w:rFonts w:ascii="Arial" w:hAnsi="Arial" w:cs="Arial"/>
        </w:rPr>
        <w:t xml:space="preserve">); </w:t>
      </w:r>
      <w:proofErr w:type="spellStart"/>
      <w:r w:rsidRPr="00A20D13">
        <w:rPr>
          <w:rFonts w:ascii="Arial" w:hAnsi="Arial" w:cs="Arial"/>
        </w:rPr>
        <w:t>ажурира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чува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персонална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досијеа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припрема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информације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извештаје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области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људских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ресурса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прати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прописе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области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рада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одговоран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законску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примену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истих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учествује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изради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предлога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аката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унутрашњем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уређењу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систематизацији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радних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места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врши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нормативне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стручне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послове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који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односе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предлог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израду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општих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аката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којима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уређују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права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дужности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радног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односа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запослених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припрема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учествује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изради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аката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којима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одлучује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правима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дужностима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обавезама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радног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односа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изради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потврда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уверења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уговора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послови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вези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Централним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регистром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података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личности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који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води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Повереник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информације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јавног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значаја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заштиту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података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личности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послови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процесу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израде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одржавања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докумената</w:t>
      </w:r>
      <w:proofErr w:type="spellEnd"/>
      <w:r w:rsidRPr="00A20D13">
        <w:rPr>
          <w:rFonts w:ascii="Arial" w:hAnsi="Arial" w:cs="Arial"/>
        </w:rPr>
        <w:t xml:space="preserve"> ИСО </w:t>
      </w:r>
      <w:proofErr w:type="spellStart"/>
      <w:r w:rsidRPr="00A20D13">
        <w:rPr>
          <w:rFonts w:ascii="Arial" w:hAnsi="Arial" w:cs="Arial"/>
        </w:rPr>
        <w:t>стандарда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делокруга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Одељења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учествује</w:t>
      </w:r>
      <w:proofErr w:type="spellEnd"/>
      <w:r w:rsidRPr="00A20D13">
        <w:rPr>
          <w:rFonts w:ascii="Arial" w:hAnsi="Arial" w:cs="Arial"/>
        </w:rPr>
        <w:t xml:space="preserve"> у  </w:t>
      </w:r>
      <w:proofErr w:type="spellStart"/>
      <w:r w:rsidRPr="00A20D13">
        <w:rPr>
          <w:rFonts w:ascii="Arial" w:hAnsi="Arial" w:cs="Arial"/>
        </w:rPr>
        <w:t>формирању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Информатора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раду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извештај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раду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Одељења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учествује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прикупљању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обради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докумената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потребних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поступку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признавања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трошкова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сахрањивања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складу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Одлуком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остваривању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права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накнаду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трошкова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сахрањивања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средстава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буџета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Градске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општине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Звездара;обавља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стручне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оперативне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послове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потребе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спровођења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избора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референдума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пописа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становништва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обавља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друге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послове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налогу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руководиоца</w:t>
      </w:r>
      <w:proofErr w:type="spellEnd"/>
      <w:r w:rsidRPr="00A20D13">
        <w:rPr>
          <w:rFonts w:ascii="Arial" w:hAnsi="Arial" w:cs="Arial"/>
        </w:rPr>
        <w:t>.</w:t>
      </w:r>
    </w:p>
    <w:p w:rsidR="00B61CFE" w:rsidRPr="00A20D13" w:rsidRDefault="00B61CFE" w:rsidP="00B61CF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A20D13">
        <w:rPr>
          <w:rFonts w:ascii="Arial" w:hAnsi="Arial" w:cs="Arial"/>
          <w:b/>
        </w:rPr>
        <w:t>Услови</w:t>
      </w:r>
      <w:proofErr w:type="spellEnd"/>
      <w:r w:rsidRPr="00A20D13">
        <w:rPr>
          <w:rFonts w:ascii="Arial" w:hAnsi="Arial" w:cs="Arial"/>
          <w:b/>
        </w:rPr>
        <w:t xml:space="preserve">: </w:t>
      </w:r>
      <w:proofErr w:type="spellStart"/>
      <w:r w:rsidRPr="00A20D13">
        <w:rPr>
          <w:rFonts w:ascii="Arial" w:hAnsi="Arial" w:cs="Arial"/>
        </w:rPr>
        <w:t>Стечено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високо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образовање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области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правне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науке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основним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академским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обиму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најмање</w:t>
      </w:r>
      <w:proofErr w:type="spellEnd"/>
      <w:r w:rsidRPr="00A20D13">
        <w:rPr>
          <w:rFonts w:ascii="Arial" w:hAnsi="Arial" w:cs="Arial"/>
        </w:rPr>
        <w:t xml:space="preserve"> 240 ЕСПБ </w:t>
      </w:r>
      <w:proofErr w:type="spellStart"/>
      <w:r w:rsidRPr="00A20D13">
        <w:rPr>
          <w:rFonts w:ascii="Arial" w:hAnsi="Arial" w:cs="Arial"/>
        </w:rPr>
        <w:t>бодова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мастер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академским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мастер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струковним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специјалистичким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академским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специјалистичким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струковним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односно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основним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трајању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од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lastRenderedPageBreak/>
        <w:t>четири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године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или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специјалистичким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студијама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факултету</w:t>
      </w:r>
      <w:proofErr w:type="spellEnd"/>
      <w:r w:rsidRPr="00A20D13">
        <w:rPr>
          <w:rFonts w:ascii="Arial" w:hAnsi="Arial" w:cs="Arial"/>
        </w:rPr>
        <w:t xml:space="preserve">, </w:t>
      </w:r>
      <w:proofErr w:type="spellStart"/>
      <w:r w:rsidRPr="00A20D13">
        <w:rPr>
          <w:rFonts w:ascii="Arial" w:hAnsi="Arial" w:cs="Arial"/>
        </w:rPr>
        <w:t>завршен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приправнички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стаж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или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пет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година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проведених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A20D13">
        <w:rPr>
          <w:rFonts w:ascii="Arial" w:eastAsia="Times New Roman" w:hAnsi="Arial" w:cs="Arial"/>
          <w:lang w:eastAsia="ar-SA"/>
        </w:rPr>
        <w:t>радном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односу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код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послодавца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из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члана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1.став 1 и 2 </w:t>
      </w:r>
      <w:proofErr w:type="spellStart"/>
      <w:r w:rsidRPr="00A20D13">
        <w:rPr>
          <w:rFonts w:ascii="Arial" w:eastAsia="Times New Roman" w:hAnsi="Arial" w:cs="Arial"/>
          <w:lang w:eastAsia="ar-SA"/>
        </w:rPr>
        <w:t>Закона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A20D13">
        <w:rPr>
          <w:rFonts w:ascii="Arial" w:eastAsia="Times New Roman" w:hAnsi="Arial" w:cs="Arial"/>
          <w:lang w:eastAsia="ar-SA"/>
        </w:rPr>
        <w:t>запосленима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A20D13">
        <w:rPr>
          <w:rFonts w:ascii="Arial" w:eastAsia="Times New Roman" w:hAnsi="Arial" w:cs="Arial"/>
          <w:lang w:eastAsia="ar-SA"/>
        </w:rPr>
        <w:t>аутономним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покрајинама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A20D13">
        <w:rPr>
          <w:rFonts w:ascii="Arial" w:eastAsia="Times New Roman" w:hAnsi="Arial" w:cs="Arial"/>
          <w:lang w:eastAsia="ar-SA"/>
        </w:rPr>
        <w:t>јединицама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локалне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самоуправе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као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вештина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решавању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сложених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стручних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проблема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стечена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знања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примене</w:t>
      </w:r>
      <w:proofErr w:type="spellEnd"/>
      <w:r w:rsidRPr="00A20D13">
        <w:rPr>
          <w:rFonts w:ascii="Arial" w:hAnsi="Arial" w:cs="Arial"/>
        </w:rPr>
        <w:t>.</w:t>
      </w:r>
    </w:p>
    <w:p w:rsidR="00B61CFE" w:rsidRPr="00A20D13" w:rsidRDefault="00B61CFE" w:rsidP="00B61CFE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proofErr w:type="spellStart"/>
      <w:r w:rsidRPr="00A20D13">
        <w:rPr>
          <w:rFonts w:ascii="Arial" w:hAnsi="Arial" w:cs="Arial"/>
        </w:rPr>
        <w:t>Познавање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Закона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A20D13">
        <w:rPr>
          <w:rFonts w:ascii="Arial" w:eastAsia="Times New Roman" w:hAnsi="Arial" w:cs="Arial"/>
          <w:lang w:eastAsia="ar-SA"/>
        </w:rPr>
        <w:t>запосленима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A20D13">
        <w:rPr>
          <w:rFonts w:ascii="Arial" w:eastAsia="Times New Roman" w:hAnsi="Arial" w:cs="Arial"/>
          <w:lang w:eastAsia="ar-SA"/>
        </w:rPr>
        <w:t>аутономним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покрајинама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A20D13">
        <w:rPr>
          <w:rFonts w:ascii="Arial" w:eastAsia="Times New Roman" w:hAnsi="Arial" w:cs="Arial"/>
          <w:lang w:eastAsia="ar-SA"/>
        </w:rPr>
        <w:t>јединицама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локалне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20D13">
        <w:rPr>
          <w:rFonts w:ascii="Arial" w:eastAsia="Times New Roman" w:hAnsi="Arial" w:cs="Arial"/>
          <w:lang w:eastAsia="ar-SA"/>
        </w:rPr>
        <w:t>самоуправе</w:t>
      </w:r>
      <w:proofErr w:type="spellEnd"/>
      <w:r w:rsidRPr="00A20D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hAnsi="Arial" w:cs="Arial"/>
          <w:lang w:val="sr-Cyrl-CS"/>
        </w:rPr>
        <w:t>(„Службени гласник РС“ бр. 21/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16, 113/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17, 113/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17-др.закон и 95/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 xml:space="preserve">18), Закона о раду </w:t>
      </w:r>
      <w:r>
        <w:rPr>
          <w:rFonts w:ascii="Arial" w:hAnsi="Arial" w:cs="Arial"/>
          <w:lang w:val="sr-Cyrl-CS"/>
        </w:rPr>
        <w:t>(„Службени гласник РС“ бр. 24/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05, 61/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05, 54/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09, 32/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13, 75/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14, 13/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17-Одлука УС, 113/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>17 и 95/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18-аутентично тумачење) и Закона о општем управном поступку („Сл.гласник РС“ бр. 18/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16 и 95/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 xml:space="preserve">18). 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lang w:val="sr-Cyrl-CS"/>
        </w:rPr>
        <w:t>Провера познавања прописа из наведених области и вештина комуникације се врши усменим разговором са учесницима јавног конкурса.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A20D13" w:rsidRDefault="00B61CFE" w:rsidP="00B61CFE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Одељење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друштвене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делатности</w:t>
      </w:r>
      <w:proofErr w:type="spellEnd"/>
    </w:p>
    <w:p w:rsidR="00B61CFE" w:rsidRPr="00A20D13" w:rsidRDefault="00B61CFE" w:rsidP="00B61CFE">
      <w:pPr>
        <w:pStyle w:val="ListParagraph"/>
        <w:rPr>
          <w:rFonts w:ascii="Arial" w:hAnsi="Arial" w:cs="Arial"/>
          <w:b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Послови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области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спорта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>,</w:t>
      </w:r>
    </w:p>
    <w:p w:rsidR="00B61CFE" w:rsidRPr="00A20D13" w:rsidRDefault="00B61CFE" w:rsidP="00B61CF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20D13">
        <w:rPr>
          <w:rFonts w:ascii="Arial" w:hAnsi="Arial" w:cs="Arial"/>
          <w:sz w:val="22"/>
          <w:szCs w:val="22"/>
        </w:rPr>
        <w:t>Број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извршилаца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1; </w:t>
      </w:r>
      <w:proofErr w:type="spellStart"/>
      <w:r w:rsidRPr="00A20D13">
        <w:rPr>
          <w:rFonts w:ascii="Arial" w:hAnsi="Arial" w:cs="Arial"/>
          <w:sz w:val="22"/>
          <w:szCs w:val="22"/>
        </w:rPr>
        <w:t>звање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20D13">
        <w:rPr>
          <w:rFonts w:ascii="Arial" w:hAnsi="Arial" w:cs="Arial"/>
          <w:sz w:val="22"/>
          <w:szCs w:val="22"/>
        </w:rPr>
        <w:t>млађи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саветник-приправник</w:t>
      </w:r>
      <w:proofErr w:type="spellEnd"/>
      <w:r w:rsidRPr="00A20D13">
        <w:rPr>
          <w:rFonts w:ascii="Arial" w:hAnsi="Arial" w:cs="Arial"/>
          <w:sz w:val="22"/>
          <w:szCs w:val="22"/>
        </w:rPr>
        <w:t>;</w:t>
      </w:r>
    </w:p>
    <w:p w:rsidR="00B61CFE" w:rsidRDefault="00B61CFE" w:rsidP="00B61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</w:t>
      </w:r>
      <w:proofErr w:type="spellStart"/>
      <w:r w:rsidRPr="00A20D13">
        <w:rPr>
          <w:rFonts w:ascii="Arial" w:hAnsi="Arial" w:cs="Arial"/>
          <w:b/>
        </w:rPr>
        <w:t>Опис</w:t>
      </w:r>
      <w:proofErr w:type="spellEnd"/>
      <w:r w:rsidRPr="00A20D13">
        <w:rPr>
          <w:rFonts w:ascii="Arial" w:hAnsi="Arial" w:cs="Arial"/>
          <w:b/>
        </w:rPr>
        <w:t xml:space="preserve"> </w:t>
      </w:r>
      <w:proofErr w:type="spellStart"/>
      <w:r w:rsidRPr="00A20D13">
        <w:rPr>
          <w:rFonts w:ascii="Arial" w:hAnsi="Arial" w:cs="Arial"/>
          <w:b/>
        </w:rPr>
        <w:t>послова</w:t>
      </w:r>
      <w:proofErr w:type="spellEnd"/>
      <w:r w:rsidRPr="00A20D13">
        <w:rPr>
          <w:rFonts w:ascii="Arial" w:hAnsi="Arial" w:cs="Arial"/>
          <w:b/>
        </w:rPr>
        <w:t>:</w:t>
      </w:r>
      <w:r w:rsidRPr="00A20D13">
        <w:rPr>
          <w:rFonts w:ascii="Arial" w:hAnsi="Arial" w:cs="Arial"/>
        </w:rPr>
        <w:t xml:space="preserve"> </w:t>
      </w:r>
      <w:r w:rsidRPr="00A20D13">
        <w:rPr>
          <w:rFonts w:ascii="Arial" w:hAnsi="Arial" w:cs="Arial"/>
          <w:lang w:val="ru-RU"/>
        </w:rPr>
        <w:t xml:space="preserve">Обавља послове везане за праћење </w:t>
      </w:r>
      <w:r w:rsidRPr="00A20D13">
        <w:rPr>
          <w:rFonts w:ascii="Arial" w:hAnsi="Arial" w:cs="Arial"/>
          <w:lang w:val="sr-Cyrl-CS"/>
        </w:rPr>
        <w:t>стања  и старање о задовољењу потреба грађана  у области спорта;</w:t>
      </w:r>
      <w:r w:rsidRPr="00A20D13">
        <w:rPr>
          <w:rFonts w:ascii="Arial" w:hAnsi="Arial" w:cs="Arial"/>
          <w:lang w:val="ru-RU"/>
        </w:rPr>
        <w:t xml:space="preserve"> учествује у осмишљавању упитника и анкета, прикупља </w:t>
      </w:r>
      <w:r w:rsidRPr="00A20D13">
        <w:rPr>
          <w:rFonts w:ascii="Arial" w:hAnsi="Arial" w:cs="Arial"/>
          <w:lang w:val="sr-Cyrl-CS"/>
        </w:rPr>
        <w:t xml:space="preserve">релевантне податке, обрађује податке и извештава начелника Одељења и чланове Комисије за оцену програма у области спорта, припрема информацију за потребе припреме извештаја и анализа у области спорта, доставља информације о реализацији Програма развоја спорта Секретаријату за спорт и омладину и ресорном министарству; учествује у припреми и израду програма развоја спорта на нивоу Градске општине; прати реализацију активности из Акционог плана, води евиденцију и ажурира податке за потребе припреме анализа и извештаја о реализацији програма развоја спорта; </w:t>
      </w:r>
      <w:r w:rsidRPr="00A20D13">
        <w:rPr>
          <w:rFonts w:ascii="Arial" w:hAnsi="Arial" w:cs="Arial"/>
        </w:rPr>
        <w:t>у</w:t>
      </w:r>
      <w:r w:rsidRPr="00A20D13">
        <w:rPr>
          <w:rFonts w:ascii="Arial" w:hAnsi="Arial" w:cs="Arial"/>
          <w:lang w:val="sr-Cyrl-CS"/>
        </w:rPr>
        <w:t>чествује у годишњем планирању активности; учествује у припреми, расписивању и реализацији Јавних позива/конкурса за финансирање/суфинансирање годишњих и посебних програма у области спорта средс</w:t>
      </w:r>
      <w:r>
        <w:rPr>
          <w:rFonts w:ascii="Arial" w:hAnsi="Arial" w:cs="Arial"/>
          <w:lang w:val="sr-Cyrl-CS"/>
        </w:rPr>
        <w:t>твима из буџета Градске општине</w:t>
      </w:r>
      <w:r>
        <w:rPr>
          <w:rFonts w:ascii="Arial" w:hAnsi="Arial" w:cs="Arial"/>
        </w:rPr>
        <w:t xml:space="preserve">, </w:t>
      </w:r>
      <w:r w:rsidRPr="0095686E">
        <w:rPr>
          <w:rFonts w:ascii="Arial" w:hAnsi="Arial" w:cs="Arial"/>
          <w:lang w:val="sr-Cyrl-CS"/>
        </w:rPr>
        <w:t>припрема материјал за рад Комисије за избор програма и стара се о Програмском календару,</w:t>
      </w:r>
      <w:r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води</w:t>
      </w:r>
      <w:proofErr w:type="spellEnd"/>
      <w:r w:rsidRPr="0095686E"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записник</w:t>
      </w:r>
      <w:proofErr w:type="spellEnd"/>
      <w:r w:rsidRPr="0095686E"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Комисије</w:t>
      </w:r>
      <w:proofErr w:type="spellEnd"/>
      <w:r w:rsidRPr="009568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израђује</w:t>
      </w:r>
      <w:proofErr w:type="spellEnd"/>
      <w:r w:rsidRPr="0095686E"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предлоге</w:t>
      </w:r>
      <w:proofErr w:type="spellEnd"/>
      <w:r w:rsidRPr="0095686E"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Одлука</w:t>
      </w:r>
      <w:proofErr w:type="spellEnd"/>
      <w:r w:rsidRPr="0095686E">
        <w:rPr>
          <w:rFonts w:ascii="Arial" w:hAnsi="Arial" w:cs="Arial"/>
        </w:rPr>
        <w:t xml:space="preserve"> и </w:t>
      </w:r>
      <w:proofErr w:type="spellStart"/>
      <w:r w:rsidRPr="0095686E">
        <w:rPr>
          <w:rFonts w:ascii="Arial" w:hAnsi="Arial" w:cs="Arial"/>
        </w:rPr>
        <w:t>извештаја</w:t>
      </w:r>
      <w:proofErr w:type="spellEnd"/>
      <w:r w:rsidRPr="0095686E">
        <w:rPr>
          <w:rFonts w:ascii="Arial" w:hAnsi="Arial" w:cs="Arial"/>
        </w:rPr>
        <w:t xml:space="preserve"> </w:t>
      </w:r>
      <w:proofErr w:type="spellStart"/>
      <w:r w:rsidRPr="0095686E">
        <w:rPr>
          <w:rFonts w:ascii="Arial" w:hAnsi="Arial" w:cs="Arial"/>
        </w:rPr>
        <w:t>Комисије</w:t>
      </w:r>
      <w:proofErr w:type="spellEnd"/>
      <w:r w:rsidRPr="0095686E">
        <w:rPr>
          <w:rFonts w:ascii="Arial" w:hAnsi="Arial" w:cs="Arial"/>
        </w:rPr>
        <w:t xml:space="preserve">, </w:t>
      </w:r>
      <w:r w:rsidRPr="0095686E">
        <w:rPr>
          <w:rFonts w:ascii="Arial" w:hAnsi="Arial" w:cs="Arial"/>
          <w:lang w:val="sr-Cyrl-CS"/>
        </w:rPr>
        <w:t>обавља комуникацију са спортским организацијама која су конкурисала/којима су одобрена финансијска средства и доставља им предлоге одлука, одлуке, уговоре и др. акта,</w:t>
      </w:r>
      <w:r>
        <w:rPr>
          <w:rFonts w:ascii="Arial" w:hAnsi="Arial" w:cs="Arial"/>
        </w:rPr>
        <w:t xml:space="preserve"> </w:t>
      </w:r>
      <w:r w:rsidRPr="0095686E">
        <w:rPr>
          <w:rFonts w:ascii="Arial" w:hAnsi="Arial" w:cs="Arial"/>
          <w:lang w:val="sr-Cyrl-CS"/>
        </w:rPr>
        <w:t>у сарадњи са члановима Комисије и начелником Одељења прати реализацију, одобрених програма/пројеката, учествује у припремању завршног извештаја о реализацији конкурса;</w:t>
      </w:r>
      <w:r>
        <w:rPr>
          <w:rFonts w:ascii="Arial" w:hAnsi="Arial" w:cs="Arial"/>
        </w:rPr>
        <w:t xml:space="preserve"> </w:t>
      </w:r>
      <w:r w:rsidRPr="00A20D13">
        <w:rPr>
          <w:rFonts w:ascii="Arial" w:hAnsi="Arial" w:cs="Arial"/>
          <w:bCs/>
          <w:lang w:val="sr-Cyrl-CS"/>
        </w:rPr>
        <w:t xml:space="preserve">учествује у пословима везаним за изградњу и одржавање спортских објеката на свом подручју; администрира рад Комисије за изградњу, опремање и одржавање спортских објеката и набавку спортске опреме; доставља упитнике спортским организацијама и школама о стању спортских објеката и спортске опреме; ажурира базу података и доставља информације члановима Комисије, припрема релевантне податке за извештавање на годишњем нивоу; </w:t>
      </w:r>
      <w:r w:rsidRPr="00A20D13">
        <w:rPr>
          <w:rFonts w:ascii="Arial" w:hAnsi="Arial" w:cs="Arial"/>
          <w:lang w:val="sr-Cyrl-CS"/>
        </w:rPr>
        <w:t xml:space="preserve">прати реализацију школског спорта, доставља упитнике школама, анализира податке и израђује извештај; </w:t>
      </w:r>
      <w:r w:rsidRPr="00A20D13">
        <w:rPr>
          <w:rFonts w:ascii="Arial" w:hAnsi="Arial" w:cs="Arial"/>
          <w:bCs/>
          <w:lang w:val="sr-Cyrl-CS"/>
        </w:rPr>
        <w:t>врши пријем информација о реализацији система школског спорта, о реализацији спортских програма које суфинансира ГО Звездара, о успеху спортских организација на различитим државним и међународним такмичењима, обрађује и доставља Одсеку за информисање;учествује у планирању, изради и праћењу реализације програмског буџета за Програм 14 – Развој спорта;</w:t>
      </w:r>
      <w:r w:rsidRPr="00A20D13">
        <w:rPr>
          <w:rFonts w:ascii="Arial" w:hAnsi="Arial" w:cs="Arial"/>
          <w:lang w:val="sr-Cyrl-CS"/>
        </w:rPr>
        <w:t xml:space="preserve"> прати расписивање конкурса у области спорта на сајтовима државних институција, амбасада и невладиног сектора и обавештава начелника Одељења, спортске организације и школе; одржава пословну комуникацију са спортским клубовима, организацијама и удружењима, територијалним </w:t>
      </w:r>
      <w:r w:rsidRPr="00A20D13">
        <w:rPr>
          <w:rFonts w:ascii="Arial" w:hAnsi="Arial" w:cs="Arial"/>
          <w:lang w:val="sr-Cyrl-CS"/>
        </w:rPr>
        <w:lastRenderedPageBreak/>
        <w:t>спортским савезом, Секретаријатом за спорт и омладину и другим субјектима у области спорта, у циљу прикупљања и размене информација.</w:t>
      </w:r>
    </w:p>
    <w:p w:rsidR="00B61CFE" w:rsidRPr="0095686E" w:rsidRDefault="00B61CFE" w:rsidP="00B61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  <w:lang w:val="sr-Cyrl-BA"/>
        </w:rPr>
        <w:t>Услови:</w:t>
      </w:r>
      <w:r w:rsidRPr="00A20D13">
        <w:rPr>
          <w:rFonts w:ascii="Arial" w:hAnsi="Arial" w:cs="Arial"/>
          <w:lang w:val="sr-Cyrl-BA"/>
        </w:rPr>
        <w:t xml:space="preserve"> </w:t>
      </w:r>
      <w:r w:rsidRPr="00A20D13">
        <w:rPr>
          <w:rFonts w:ascii="Arial" w:hAnsi="Arial" w:cs="Arial"/>
          <w:lang w:val="sr-Cyrl-CS"/>
        </w:rPr>
        <w:t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</w:t>
      </w:r>
      <w:r>
        <w:rPr>
          <w:rFonts w:ascii="Arial" w:hAnsi="Arial" w:cs="Arial"/>
          <w:lang w:val="sr-Cyrl-CS"/>
        </w:rPr>
        <w:t>листичким академским студијама</w:t>
      </w:r>
      <w:r w:rsidRPr="00A20D13">
        <w:rPr>
          <w:rFonts w:ascii="Arial" w:hAnsi="Arial" w:cs="Arial"/>
          <w:lang w:val="sr-Cyrl-CS"/>
        </w:rPr>
        <w:t>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B61CFE" w:rsidRPr="00A20D13" w:rsidRDefault="00B61CFE" w:rsidP="00B61CFE">
      <w:pPr>
        <w:spacing w:line="240" w:lineRule="auto"/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b/>
        </w:rPr>
        <w:t>З</w:t>
      </w:r>
      <w:r w:rsidRPr="00A20D13">
        <w:rPr>
          <w:rFonts w:ascii="Arial" w:hAnsi="Arial" w:cs="Arial"/>
          <w:b/>
          <w:lang w:val="sr-Cyrl-BA"/>
        </w:rPr>
        <w:t xml:space="preserve">нање и вештине које се проверавају у изборном поступку: </w:t>
      </w:r>
      <w:r w:rsidRPr="00A20D13">
        <w:rPr>
          <w:rFonts w:ascii="Arial" w:hAnsi="Arial" w:cs="Arial"/>
          <w:lang w:val="sr-Cyrl-BA"/>
        </w:rPr>
        <w:t xml:space="preserve">У изборном поступку вршиће се провера </w:t>
      </w:r>
      <w:r>
        <w:rPr>
          <w:rFonts w:ascii="Arial" w:hAnsi="Arial" w:cs="Arial"/>
          <w:lang w:val="sr-Cyrl-BA"/>
        </w:rPr>
        <w:t xml:space="preserve">познавања </w:t>
      </w:r>
      <w:r w:rsidRPr="00A20D13">
        <w:rPr>
          <w:rFonts w:ascii="Arial" w:hAnsi="Arial" w:cs="Arial"/>
          <w:lang w:val="sr-Cyrl-CS"/>
        </w:rPr>
        <w:t>Закона о општем управном поступку („Сл.гласник РС“ бр. 18/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16 и 95/</w:t>
      </w:r>
      <w:r>
        <w:rPr>
          <w:rFonts w:ascii="Arial" w:hAnsi="Arial" w:cs="Arial"/>
        </w:rPr>
        <w:t>20</w:t>
      </w:r>
      <w:r w:rsidRPr="00A20D13">
        <w:rPr>
          <w:rFonts w:ascii="Arial" w:hAnsi="Arial" w:cs="Arial"/>
          <w:lang w:val="sr-Cyrl-CS"/>
        </w:rPr>
        <w:t>18)</w:t>
      </w:r>
      <w:r>
        <w:rPr>
          <w:rFonts w:ascii="Arial" w:hAnsi="Arial" w:cs="Arial"/>
          <w:lang w:val="sr-Cyrl-CS"/>
        </w:rPr>
        <w:t xml:space="preserve"> и провера</w:t>
      </w:r>
      <w:r>
        <w:rPr>
          <w:rFonts w:ascii="Arial" w:hAnsi="Arial" w:cs="Arial"/>
          <w:lang w:val="sr-Cyrl-BA"/>
        </w:rPr>
        <w:t xml:space="preserve"> </w:t>
      </w:r>
      <w:r w:rsidRPr="00A20D13">
        <w:rPr>
          <w:rFonts w:ascii="Arial" w:hAnsi="Arial" w:cs="Arial"/>
          <w:lang w:val="sr-Cyrl-BA"/>
        </w:rPr>
        <w:t>вештине комуникације усменим разговоро</w:t>
      </w:r>
      <w:r>
        <w:rPr>
          <w:rFonts w:ascii="Arial" w:hAnsi="Arial" w:cs="Arial"/>
          <w:lang w:val="sr-Cyrl-BA"/>
        </w:rPr>
        <w:t>м са учесницима јавног конкурса.</w:t>
      </w:r>
    </w:p>
    <w:p w:rsidR="00B61CFE" w:rsidRPr="00DE332C" w:rsidRDefault="00B61CFE" w:rsidP="00B61CFE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B61CFE" w:rsidRPr="00A20D13" w:rsidRDefault="00B61CFE" w:rsidP="00B61CF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Служба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управљање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документима</w:t>
      </w:r>
      <w:proofErr w:type="spellEnd"/>
    </w:p>
    <w:p w:rsidR="00B61CFE" w:rsidRPr="00A20D13" w:rsidRDefault="00B61CFE" w:rsidP="00B61CFE">
      <w:pPr>
        <w:pStyle w:val="ListParagraph"/>
        <w:rPr>
          <w:rFonts w:ascii="Arial" w:hAnsi="Arial" w:cs="Arial"/>
          <w:b/>
          <w:sz w:val="22"/>
          <w:szCs w:val="22"/>
        </w:rPr>
      </w:pPr>
      <w:proofErr w:type="spellStart"/>
      <w:r w:rsidRPr="00A20D13">
        <w:rPr>
          <w:rFonts w:ascii="Arial" w:hAnsi="Arial" w:cs="Arial"/>
          <w:b/>
          <w:sz w:val="22"/>
          <w:szCs w:val="22"/>
        </w:rPr>
        <w:t>Послови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пријема</w:t>
      </w:r>
      <w:proofErr w:type="spellEnd"/>
      <w:r w:rsidRPr="00A20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b/>
          <w:sz w:val="22"/>
          <w:szCs w:val="22"/>
        </w:rPr>
        <w:t>поште</w:t>
      </w:r>
      <w:proofErr w:type="spellEnd"/>
    </w:p>
    <w:p w:rsidR="00B61CFE" w:rsidRPr="00A20D13" w:rsidRDefault="00B61CFE" w:rsidP="00B61CF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20D13">
        <w:rPr>
          <w:rFonts w:ascii="Arial" w:hAnsi="Arial" w:cs="Arial"/>
          <w:sz w:val="22"/>
          <w:szCs w:val="22"/>
        </w:rPr>
        <w:t>Број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извршилаца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1;    </w:t>
      </w:r>
      <w:proofErr w:type="spellStart"/>
      <w:r w:rsidRPr="00A20D13">
        <w:rPr>
          <w:rFonts w:ascii="Arial" w:hAnsi="Arial" w:cs="Arial"/>
          <w:sz w:val="22"/>
          <w:szCs w:val="22"/>
        </w:rPr>
        <w:t>звање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A20D13">
        <w:rPr>
          <w:rFonts w:ascii="Arial" w:hAnsi="Arial" w:cs="Arial"/>
          <w:sz w:val="22"/>
          <w:szCs w:val="22"/>
        </w:rPr>
        <w:t>млађи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референт</w:t>
      </w:r>
      <w:proofErr w:type="spellEnd"/>
      <w:r w:rsidRPr="00A20D13">
        <w:rPr>
          <w:rFonts w:ascii="Arial" w:hAnsi="Arial" w:cs="Arial"/>
          <w:sz w:val="22"/>
          <w:szCs w:val="22"/>
        </w:rPr>
        <w:t>;</w:t>
      </w:r>
    </w:p>
    <w:p w:rsidR="00B61CFE" w:rsidRPr="00A20D13" w:rsidRDefault="00B61CFE" w:rsidP="00B61CFE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proofErr w:type="spellStart"/>
      <w:r w:rsidRPr="00A20D13">
        <w:rPr>
          <w:rFonts w:ascii="Arial" w:hAnsi="Arial" w:cs="Arial"/>
          <w:b/>
        </w:rPr>
        <w:t>Опис</w:t>
      </w:r>
      <w:proofErr w:type="spellEnd"/>
      <w:r w:rsidRPr="00A20D13">
        <w:rPr>
          <w:rFonts w:ascii="Arial" w:hAnsi="Arial" w:cs="Arial"/>
          <w:b/>
        </w:rPr>
        <w:t xml:space="preserve"> </w:t>
      </w:r>
      <w:proofErr w:type="spellStart"/>
      <w:r w:rsidRPr="00A20D13">
        <w:rPr>
          <w:rFonts w:ascii="Arial" w:hAnsi="Arial" w:cs="Arial"/>
          <w:b/>
        </w:rPr>
        <w:t>послова</w:t>
      </w:r>
      <w:proofErr w:type="spellEnd"/>
      <w:r w:rsidRPr="00A20D13">
        <w:rPr>
          <w:rFonts w:ascii="Arial" w:hAnsi="Arial" w:cs="Arial"/>
          <w:b/>
        </w:rPr>
        <w:t>:</w:t>
      </w:r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Врши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пријем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прегледање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предмета</w:t>
      </w:r>
      <w:proofErr w:type="spellEnd"/>
      <w:r w:rsidRPr="00A20D13">
        <w:rPr>
          <w:rFonts w:ascii="Arial" w:hAnsi="Arial" w:cs="Arial"/>
        </w:rPr>
        <w:t xml:space="preserve"> и </w:t>
      </w:r>
      <w:proofErr w:type="spellStart"/>
      <w:r w:rsidRPr="00A20D13">
        <w:rPr>
          <w:rFonts w:ascii="Arial" w:hAnsi="Arial" w:cs="Arial"/>
        </w:rPr>
        <w:t>поште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доставља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 w:rsidRPr="00A20D13">
        <w:rPr>
          <w:rFonts w:ascii="Arial" w:hAnsi="Arial" w:cs="Arial"/>
        </w:rPr>
        <w:t>рад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примљене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поднеске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упутства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службеника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вишим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звањем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уписује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пошиљке</w:t>
      </w:r>
      <w:proofErr w:type="spellEnd"/>
      <w:r w:rsidRPr="00A20D13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књигу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књигу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врши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уручење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пошиљки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адресатима</w:t>
      </w:r>
      <w:proofErr w:type="spellEnd"/>
      <w:r w:rsidRPr="00A20D13">
        <w:rPr>
          <w:rFonts w:ascii="Arial" w:hAnsi="Arial" w:cs="Arial"/>
        </w:rPr>
        <w:t xml:space="preserve">; </w:t>
      </w:r>
      <w:proofErr w:type="spellStart"/>
      <w:r w:rsidRPr="00A20D13">
        <w:rPr>
          <w:rFonts w:ascii="Arial" w:hAnsi="Arial" w:cs="Arial"/>
        </w:rPr>
        <w:t>даје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обавештења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кретањима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предмета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штампа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омоте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списа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предмета</w:t>
      </w:r>
      <w:proofErr w:type="spellEnd"/>
      <w:r w:rsidRPr="00A20D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стара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</w:t>
      </w:r>
      <w:proofErr w:type="spellEnd"/>
      <w:r w:rsidRPr="00A20D13">
        <w:rPr>
          <w:rFonts w:ascii="Arial" w:hAnsi="Arial" w:cs="Arial"/>
        </w:rPr>
        <w:t xml:space="preserve"> о </w:t>
      </w:r>
      <w:proofErr w:type="spellStart"/>
      <w:r w:rsidRPr="00A20D13">
        <w:rPr>
          <w:rFonts w:ascii="Arial" w:hAnsi="Arial" w:cs="Arial"/>
        </w:rPr>
        <w:t>исправности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функционисања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система</w:t>
      </w:r>
      <w:proofErr w:type="spellEnd"/>
      <w:r w:rsidRPr="00A20D13">
        <w:rPr>
          <w:rFonts w:ascii="Arial" w:hAnsi="Arial" w:cs="Arial"/>
        </w:rPr>
        <w:t xml:space="preserve"> АОП </w:t>
      </w:r>
      <w:proofErr w:type="spellStart"/>
      <w:r w:rsidRPr="00A20D13">
        <w:rPr>
          <w:rFonts w:ascii="Arial" w:hAnsi="Arial" w:cs="Arial"/>
        </w:rPr>
        <w:t>кроз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сарадњу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са</w:t>
      </w:r>
      <w:proofErr w:type="spellEnd"/>
      <w:r w:rsidRPr="00A20D13">
        <w:rPr>
          <w:rFonts w:ascii="Arial" w:hAnsi="Arial" w:cs="Arial"/>
        </w:rPr>
        <w:t xml:space="preserve"> </w:t>
      </w:r>
      <w:proofErr w:type="spellStart"/>
      <w:r w:rsidRPr="00A20D13">
        <w:rPr>
          <w:rFonts w:ascii="Arial" w:hAnsi="Arial" w:cs="Arial"/>
        </w:rPr>
        <w:t>сервисерима</w:t>
      </w:r>
      <w:proofErr w:type="spellEnd"/>
      <w:r w:rsidRPr="00A20D13">
        <w:rPr>
          <w:rFonts w:ascii="Arial" w:hAnsi="Arial" w:cs="Arial"/>
        </w:rPr>
        <w:t>;</w:t>
      </w:r>
      <w:r w:rsidRPr="00A20D13">
        <w:rPr>
          <w:rFonts w:ascii="Arial" w:hAnsi="Arial" w:cs="Arial"/>
          <w:lang w:val="sr-Cyrl-BA"/>
        </w:rPr>
        <w:t>обавља и друге послове по налогу начелника Службе и руководећих радника;</w:t>
      </w:r>
    </w:p>
    <w:p w:rsidR="00B61CFE" w:rsidRPr="00A20D13" w:rsidRDefault="00B61CFE" w:rsidP="00B61CF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 w:rsidRPr="00A20D13">
        <w:rPr>
          <w:rFonts w:ascii="Arial" w:hAnsi="Arial" w:cs="Arial"/>
          <w:b/>
          <w:lang w:val="sr-Cyrl-BA"/>
        </w:rPr>
        <w:t>Услови:</w:t>
      </w:r>
      <w:r w:rsidRPr="00A20D13">
        <w:rPr>
          <w:rFonts w:ascii="Arial" w:hAnsi="Arial" w:cs="Arial"/>
          <w:lang w:val="sr-Cyrl-BA"/>
        </w:rPr>
        <w:t xml:space="preserve"> </w:t>
      </w:r>
      <w:r w:rsidRPr="00A20D13">
        <w:rPr>
          <w:rFonts w:ascii="Arial" w:hAnsi="Arial" w:cs="Arial"/>
          <w:lang w:val="sr-Cyrl-CS"/>
        </w:rPr>
        <w:t>Стечено средње образовање у четворогодишњем трајању и завршен приправнички стаж.</w:t>
      </w:r>
    </w:p>
    <w:p w:rsidR="00B61CFE" w:rsidRPr="00A20D13" w:rsidRDefault="00B61CFE" w:rsidP="00B61CFE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Pr="00A20D13">
        <w:rPr>
          <w:rFonts w:ascii="Arial" w:hAnsi="Arial" w:cs="Arial"/>
          <w:lang w:val="sr-Cyrl-CS"/>
        </w:rPr>
        <w:t>Познавање Закона о општем управном поступку („Сл.гласник РС“ бр. 18/</w:t>
      </w:r>
      <w:r w:rsidRPr="00940DC5">
        <w:rPr>
          <w:rFonts w:ascii="Arial" w:hAnsi="Arial" w:cs="Arial"/>
          <w:lang w:val="sr-Cyrl-CS"/>
        </w:rPr>
        <w:t>20</w:t>
      </w:r>
      <w:r w:rsidRPr="00A20D13">
        <w:rPr>
          <w:rFonts w:ascii="Arial" w:hAnsi="Arial" w:cs="Arial"/>
          <w:lang w:val="sr-Cyrl-CS"/>
        </w:rPr>
        <w:t>16 и 95/</w:t>
      </w:r>
      <w:r w:rsidRPr="00940DC5">
        <w:rPr>
          <w:rFonts w:ascii="Arial" w:hAnsi="Arial" w:cs="Arial"/>
          <w:lang w:val="sr-Cyrl-CS"/>
        </w:rPr>
        <w:t>20</w:t>
      </w:r>
      <w:r w:rsidRPr="00A20D13">
        <w:rPr>
          <w:rFonts w:ascii="Arial" w:hAnsi="Arial" w:cs="Arial"/>
          <w:lang w:val="sr-Cyrl-CS"/>
        </w:rPr>
        <w:t>18) и Познавање Уредбе о канцеларијском пословању органа државне управе (</w:t>
      </w:r>
      <w:r>
        <w:rPr>
          <w:rFonts w:ascii="Arial" w:hAnsi="Arial" w:cs="Arial"/>
          <w:lang w:val="sr-Cyrl-CS"/>
        </w:rPr>
        <w:t>„Сл.гласник РС“ бр. 80/</w:t>
      </w:r>
      <w:r w:rsidRPr="00940DC5">
        <w:rPr>
          <w:rFonts w:ascii="Arial" w:hAnsi="Arial" w:cs="Arial"/>
          <w:lang w:val="sr-Cyrl-CS"/>
        </w:rPr>
        <w:t>19</w:t>
      </w:r>
      <w:r>
        <w:rPr>
          <w:rFonts w:ascii="Arial" w:hAnsi="Arial" w:cs="Arial"/>
          <w:lang w:val="sr-Cyrl-CS"/>
        </w:rPr>
        <w:t>92, 45/</w:t>
      </w:r>
      <w:r w:rsidRPr="00940DC5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16 и 98/</w:t>
      </w:r>
      <w:r w:rsidRPr="00940DC5">
        <w:rPr>
          <w:rFonts w:ascii="Arial" w:hAnsi="Arial" w:cs="Arial"/>
          <w:lang w:val="sr-Cyrl-CS"/>
        </w:rPr>
        <w:t>20</w:t>
      </w:r>
      <w:r w:rsidRPr="00A20D13">
        <w:rPr>
          <w:rFonts w:ascii="Arial" w:hAnsi="Arial" w:cs="Arial"/>
          <w:lang w:val="sr-Cyrl-CS"/>
        </w:rPr>
        <w:t xml:space="preserve">16). 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A20D13">
        <w:rPr>
          <w:rFonts w:ascii="Arial" w:hAnsi="Arial" w:cs="Arial"/>
          <w:lang w:val="sr-Cyrl-CS"/>
        </w:rPr>
        <w:t>Провера познавања прописа из наведених области и вештина комуникације се врши усменим разговором са учесницима јавног конкурса.</w:t>
      </w:r>
    </w:p>
    <w:p w:rsidR="00B61CFE" w:rsidRPr="00567DF4" w:rsidRDefault="00B61CFE" w:rsidP="00B61CFE">
      <w:pPr>
        <w:spacing w:after="0" w:line="240" w:lineRule="exact"/>
        <w:rPr>
          <w:rFonts w:ascii="Arial" w:hAnsi="Arial" w:cs="Arial"/>
          <w:lang w:val="sr-Cyrl-CS"/>
        </w:rPr>
      </w:pPr>
    </w:p>
    <w:p w:rsidR="00B61CFE" w:rsidRPr="00567DF4" w:rsidRDefault="00B61CFE" w:rsidP="00B61CFE">
      <w:pPr>
        <w:spacing w:after="0" w:line="240" w:lineRule="exact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III</w:t>
      </w:r>
      <w:r w:rsidRPr="0022168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 w:rsidRPr="00221681">
        <w:rPr>
          <w:rFonts w:ascii="Arial" w:hAnsi="Arial" w:cs="Arial"/>
          <w:b/>
          <w:lang w:val="sr-Cyrl-CS"/>
        </w:rPr>
        <w:t>Место рада: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Управа Градске општине </w:t>
      </w:r>
      <w:r>
        <w:rPr>
          <w:rFonts w:ascii="Arial" w:hAnsi="Arial" w:cs="Arial"/>
          <w:lang w:val="sr-Cyrl-CS"/>
        </w:rPr>
        <w:t>Звездара</w:t>
      </w:r>
      <w:r w:rsidRPr="00221681">
        <w:rPr>
          <w:rFonts w:ascii="Arial" w:hAnsi="Arial" w:cs="Arial"/>
          <w:lang w:val="sr-Cyrl-CS"/>
        </w:rPr>
        <w:t xml:space="preserve">, Београд, </w:t>
      </w:r>
      <w:r>
        <w:rPr>
          <w:rFonts w:ascii="Arial" w:hAnsi="Arial" w:cs="Arial"/>
          <w:lang w:val="sr-Cyrl-CS"/>
        </w:rPr>
        <w:t>Булевар краља Александра бр. 77</w:t>
      </w:r>
      <w:r w:rsidRPr="00221681">
        <w:rPr>
          <w:rFonts w:ascii="Arial" w:hAnsi="Arial" w:cs="Arial"/>
          <w:lang w:val="sr-Cyrl-CS"/>
        </w:rPr>
        <w:t>;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06E24">
        <w:rPr>
          <w:rFonts w:ascii="Arial" w:hAnsi="Arial" w:cs="Arial"/>
          <w:b/>
        </w:rPr>
        <w:t>IV</w:t>
      </w:r>
      <w:r w:rsidRPr="00A20D13">
        <w:rPr>
          <w:rFonts w:ascii="Arial" w:hAnsi="Arial" w:cs="Arial"/>
          <w:b/>
          <w:lang w:val="sr-Cyrl-CS"/>
        </w:rPr>
        <w:t xml:space="preserve"> </w:t>
      </w:r>
      <w:r w:rsidRPr="00221681">
        <w:rPr>
          <w:rFonts w:ascii="Arial" w:hAnsi="Arial" w:cs="Arial"/>
          <w:b/>
          <w:lang w:val="sr-Cyrl-CS"/>
        </w:rPr>
        <w:t xml:space="preserve"> Рок за подношење пријаве на</w:t>
      </w:r>
      <w:r w:rsidRPr="00233F60">
        <w:rPr>
          <w:rFonts w:ascii="Arial" w:hAnsi="Arial" w:cs="Arial"/>
          <w:b/>
          <w:lang w:val="sr-Cyrl-CS"/>
        </w:rPr>
        <w:t xml:space="preserve"> </w:t>
      </w:r>
      <w:r w:rsidRPr="00C23B15">
        <w:rPr>
          <w:rFonts w:ascii="Arial" w:hAnsi="Arial" w:cs="Arial"/>
          <w:b/>
          <w:lang w:val="sr-Cyrl-CS"/>
        </w:rPr>
        <w:t xml:space="preserve">јавни </w:t>
      </w:r>
      <w:r w:rsidRPr="00221681">
        <w:rPr>
          <w:rFonts w:ascii="Arial" w:hAnsi="Arial" w:cs="Arial"/>
          <w:b/>
          <w:lang w:val="sr-Cyrl-CS"/>
        </w:rPr>
        <w:t>конкурс</w:t>
      </w:r>
    </w:p>
    <w:p w:rsidR="00B61CFE" w:rsidRPr="00221681" w:rsidRDefault="00B61CFE" w:rsidP="00B61CFE">
      <w:pPr>
        <w:pStyle w:val="NoSpacing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lang w:val="ru-RU" w:eastAsia="en-GB"/>
        </w:rPr>
        <w:t xml:space="preserve">Рок за подношење пријава је </w:t>
      </w:r>
      <w:r w:rsidRPr="00221681">
        <w:rPr>
          <w:rFonts w:ascii="Arial" w:hAnsi="Arial" w:cs="Arial"/>
          <w:lang w:val="sr-Cyrl-CS" w:eastAsia="en-GB"/>
        </w:rPr>
        <w:t>15 (петнаест)</w:t>
      </w:r>
      <w:r w:rsidRPr="00221681">
        <w:rPr>
          <w:rFonts w:ascii="Arial" w:hAnsi="Arial" w:cs="Arial"/>
          <w:lang w:val="ru-RU" w:eastAsia="en-GB"/>
        </w:rPr>
        <w:t xml:space="preserve"> дана од дана</w:t>
      </w:r>
      <w:r>
        <w:rPr>
          <w:rFonts w:ascii="Arial" w:hAnsi="Arial" w:cs="Arial"/>
          <w:lang w:val="ru-RU" w:eastAsia="en-GB"/>
        </w:rPr>
        <w:t xml:space="preserve"> оглашавања обавештења о јавном конкурсу у дневним новинама </w:t>
      </w:r>
      <w:r w:rsidRPr="00ED7280">
        <w:rPr>
          <w:rFonts w:ascii="Arial" w:hAnsi="Arial" w:cs="Arial"/>
          <w:lang w:val="sr-Cyrl-CS" w:eastAsia="en-GB"/>
        </w:rPr>
        <w:t>“АЛО“,</w:t>
      </w:r>
      <w:r w:rsidRPr="00221681">
        <w:rPr>
          <w:rFonts w:ascii="Arial" w:hAnsi="Arial" w:cs="Arial"/>
          <w:lang w:val="sr-Cyrl-CS" w:eastAsia="en-GB"/>
        </w:rPr>
        <w:t xml:space="preserve"> </w:t>
      </w:r>
      <w:r>
        <w:rPr>
          <w:rFonts w:ascii="Arial" w:hAnsi="Arial" w:cs="Arial"/>
          <w:lang w:val="sr-Cyrl-CS" w:eastAsia="en-GB"/>
        </w:rPr>
        <w:t>које</w:t>
      </w:r>
      <w:r w:rsidRPr="00221681">
        <w:rPr>
          <w:rFonts w:ascii="Arial" w:hAnsi="Arial" w:cs="Arial"/>
          <w:lang w:val="sr-Cyrl-CS" w:eastAsia="en-GB"/>
        </w:rPr>
        <w:t xml:space="preserve"> се дистрибуирају за целу територију Републике Србије. </w:t>
      </w:r>
    </w:p>
    <w:p w:rsidR="00B61CFE" w:rsidRDefault="00B61CFE" w:rsidP="00B61CFE">
      <w:pPr>
        <w:pStyle w:val="NoSpacing"/>
        <w:jc w:val="both"/>
        <w:rPr>
          <w:rFonts w:ascii="Arial" w:hAnsi="Arial" w:cs="Arial"/>
          <w:lang w:val="ru-RU" w:eastAsia="en-GB"/>
        </w:rPr>
      </w:pPr>
    </w:p>
    <w:p w:rsidR="00B61CFE" w:rsidRPr="004A444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V</w:t>
      </w:r>
      <w:r w:rsidRPr="004A4441">
        <w:rPr>
          <w:rFonts w:ascii="Arial" w:hAnsi="Arial" w:cs="Arial"/>
          <w:b/>
          <w:lang w:val="sr-Cyrl-CS"/>
        </w:rPr>
        <w:t xml:space="preserve"> Лице које је задужено за давање обавештења о </w:t>
      </w:r>
      <w:r w:rsidRPr="00F06E24">
        <w:rPr>
          <w:rFonts w:ascii="Arial" w:hAnsi="Arial" w:cs="Arial"/>
          <w:b/>
          <w:lang w:val="sr-Cyrl-CS"/>
        </w:rPr>
        <w:t xml:space="preserve">јавном </w:t>
      </w:r>
      <w:r w:rsidRPr="004A4441">
        <w:rPr>
          <w:rFonts w:ascii="Arial" w:hAnsi="Arial" w:cs="Arial"/>
          <w:b/>
          <w:lang w:val="sr-Cyrl-CS"/>
        </w:rPr>
        <w:t>конкурсу</w:t>
      </w:r>
      <w:r w:rsidRPr="004A4441">
        <w:rPr>
          <w:rFonts w:ascii="Arial" w:hAnsi="Arial" w:cs="Arial"/>
          <w:lang w:val="sr-Cyrl-CS"/>
        </w:rPr>
        <w:t xml:space="preserve">: 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lang w:val="sr-Cyrl-CS"/>
        </w:rPr>
        <w:t>Нада Бељић Бјелајац, телефон: 011/3405-779, сваког радног дана од 12 до 14 часова.</w:t>
      </w: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221681">
        <w:rPr>
          <w:rFonts w:ascii="Arial" w:hAnsi="Arial" w:cs="Arial"/>
          <w:b/>
        </w:rPr>
        <w:t>VI</w:t>
      </w:r>
      <w:r w:rsidRPr="00F06E24">
        <w:rPr>
          <w:rFonts w:ascii="Arial" w:hAnsi="Arial" w:cs="Arial"/>
          <w:lang w:val="sr-Cyrl-CS"/>
        </w:rPr>
        <w:t xml:space="preserve"> </w:t>
      </w:r>
      <w:r w:rsidRPr="00F06E24">
        <w:rPr>
          <w:rFonts w:ascii="Arial" w:hAnsi="Arial" w:cs="Arial"/>
          <w:b/>
          <w:bCs/>
          <w:lang w:val="sr-Cyrl-CS" w:eastAsia="en-GB"/>
        </w:rPr>
        <w:t>Адреса на коју се поднос</w:t>
      </w:r>
      <w:r>
        <w:rPr>
          <w:rFonts w:ascii="Arial" w:hAnsi="Arial" w:cs="Arial"/>
          <w:b/>
          <w:bCs/>
          <w:lang w:val="sr-Cyrl-CS" w:eastAsia="en-GB"/>
        </w:rPr>
        <w:t>и</w:t>
      </w:r>
      <w:r w:rsidRPr="00F06E24">
        <w:rPr>
          <w:rFonts w:ascii="Arial" w:hAnsi="Arial" w:cs="Arial"/>
          <w:b/>
          <w:bCs/>
          <w:lang w:val="sr-Cyrl-CS" w:eastAsia="en-GB"/>
        </w:rPr>
        <w:t xml:space="preserve"> пријав</w:t>
      </w:r>
      <w:r>
        <w:rPr>
          <w:rFonts w:ascii="Arial" w:hAnsi="Arial" w:cs="Arial"/>
          <w:b/>
          <w:bCs/>
          <w:lang w:val="sr-Cyrl-CS" w:eastAsia="en-GB"/>
        </w:rPr>
        <w:t>а за јавни конкурс</w:t>
      </w:r>
      <w:r w:rsidRPr="00F06E24">
        <w:rPr>
          <w:rFonts w:ascii="Arial" w:hAnsi="Arial" w:cs="Arial"/>
          <w:b/>
          <w:bCs/>
          <w:lang w:val="sr-Cyrl-CS" w:eastAsia="en-GB"/>
        </w:rPr>
        <w:t xml:space="preserve">: </w:t>
      </w:r>
      <w:r w:rsidRPr="00530C91">
        <w:rPr>
          <w:rFonts w:ascii="Arial" w:hAnsi="Arial" w:cs="Arial"/>
          <w:bCs/>
          <w:lang w:val="sr-Cyrl-CS" w:eastAsia="en-GB"/>
        </w:rPr>
        <w:t>Управ</w:t>
      </w:r>
      <w:r>
        <w:rPr>
          <w:rFonts w:ascii="Arial" w:hAnsi="Arial" w:cs="Arial"/>
          <w:bCs/>
          <w:lang w:val="sr-Cyrl-CS" w:eastAsia="en-GB"/>
        </w:rPr>
        <w:t>а Градске општине Звездара, Београд, Булевар краља Александра бр. 77, Конкурсној комисији, са назнаком „за јавни конкурс“. Пријава се може поднети лично, преко писарнице Управе Градске општине Звездара или препорученом пошиљком.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</w:p>
    <w:p w:rsidR="00B61CFE" w:rsidRPr="00221681" w:rsidRDefault="00B61CFE" w:rsidP="00B61CFE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VII</w:t>
      </w:r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Услови</w:t>
      </w:r>
      <w:proofErr w:type="spellEnd"/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за</w:t>
      </w:r>
      <w:proofErr w:type="spellEnd"/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запослење</w:t>
      </w:r>
      <w:proofErr w:type="spellEnd"/>
      <w:r w:rsidRPr="00221681">
        <w:rPr>
          <w:rFonts w:ascii="Arial" w:hAnsi="Arial" w:cs="Arial"/>
          <w:b/>
        </w:rPr>
        <w:t>:</w:t>
      </w:r>
      <w:r w:rsidRPr="00221681">
        <w:rPr>
          <w:rFonts w:ascii="Arial" w:hAnsi="Arial" w:cs="Arial"/>
          <w:lang w:eastAsia="en-GB"/>
        </w:rPr>
        <w:t xml:space="preserve"> </w:t>
      </w:r>
    </w:p>
    <w:p w:rsidR="00B61CFE" w:rsidRPr="00233F60" w:rsidRDefault="00B61CFE" w:rsidP="00B61CFE">
      <w:pPr>
        <w:pStyle w:val="NoSpacing"/>
        <w:numPr>
          <w:ilvl w:val="0"/>
          <w:numId w:val="3"/>
        </w:numPr>
        <w:tabs>
          <w:tab w:val="left" w:pos="0"/>
        </w:tabs>
        <w:rPr>
          <w:rFonts w:ascii="Arial" w:hAnsi="Arial" w:cs="Arial"/>
          <w:lang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је пунолетан држављанин Републике Србије; </w:t>
      </w:r>
    </w:p>
    <w:p w:rsidR="00B61CFE" w:rsidRPr="00233F60" w:rsidRDefault="00B61CFE" w:rsidP="00B61CFE">
      <w:pPr>
        <w:pStyle w:val="NoSpacing"/>
        <w:numPr>
          <w:ilvl w:val="0"/>
          <w:numId w:val="3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има прописано образовање; </w:t>
      </w:r>
    </w:p>
    <w:p w:rsidR="00B61CFE" w:rsidRPr="00233F60" w:rsidRDefault="00B61CFE" w:rsidP="00B61CFE">
      <w:pPr>
        <w:pStyle w:val="NoSpacing"/>
        <w:numPr>
          <w:ilvl w:val="0"/>
          <w:numId w:val="3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lastRenderedPageBreak/>
        <w:t>да испуњава остале услове одређене законом, другим прописом и актом о систематизацији радних места;</w:t>
      </w:r>
    </w:p>
    <w:p w:rsidR="00B61CFE" w:rsidRPr="00233F60" w:rsidRDefault="00B61CFE" w:rsidP="00B61CFE">
      <w:pPr>
        <w:pStyle w:val="NoSpacing"/>
        <w:numPr>
          <w:ilvl w:val="0"/>
          <w:numId w:val="3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није правоснажно осуђиван на безусловну казну затвора од најмање шест месеци;</w:t>
      </w:r>
    </w:p>
    <w:p w:rsidR="00B61CFE" w:rsidRPr="00FD69B1" w:rsidRDefault="00B61CFE" w:rsidP="00B61CFE">
      <w:pPr>
        <w:pStyle w:val="NoSpacing"/>
        <w:numPr>
          <w:ilvl w:val="0"/>
          <w:numId w:val="1"/>
        </w:numPr>
        <w:ind w:left="426" w:hanging="11"/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односа.</w:t>
      </w:r>
    </w:p>
    <w:p w:rsidR="00B61CFE" w:rsidRPr="00A20D1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8F2780" w:rsidRDefault="00B61CFE" w:rsidP="00B61CF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VIII</w:t>
      </w:r>
      <w:r w:rsidRPr="00221681">
        <w:rPr>
          <w:rFonts w:ascii="Arial" w:hAnsi="Arial" w:cs="Arial"/>
          <w:b/>
          <w:lang w:val="sr-Cyrl-CS"/>
        </w:rPr>
        <w:t xml:space="preserve"> Докази који се прилажу уз пријаву на  конкурс: </w:t>
      </w:r>
    </w:p>
    <w:p w:rsidR="00B61CFE" w:rsidRPr="005F3D21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 xml:space="preserve">Потписана пријава за конкурс и назив радног места за које кандидат подноси пријаву, са биографијом, уз обавезно навођење адресе пребивалишта, контакт телефона, а </w:t>
      </w:r>
      <w:r w:rsidRPr="00B61CFE">
        <w:rPr>
          <w:rFonts w:ascii="Arial" w:hAnsi="Arial" w:cs="Arial"/>
          <w:lang w:val="sr-Cyrl-CS" w:eastAsia="en-GB"/>
        </w:rPr>
        <w:t xml:space="preserve">по могућству навођење </w:t>
      </w:r>
      <w:r>
        <w:rPr>
          <w:rFonts w:ascii="Arial" w:hAnsi="Arial" w:cs="Arial"/>
          <w:lang w:val="ru-RU" w:eastAsia="en-GB"/>
        </w:rPr>
        <w:t>интернет адресе;</w:t>
      </w:r>
    </w:p>
    <w:p w:rsidR="00B61CFE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уверења о држављанству;</w:t>
      </w:r>
    </w:p>
    <w:p w:rsidR="00B61CFE" w:rsidRPr="005F3D21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извода из матичне књиге рођених</w:t>
      </w:r>
      <w:r w:rsidRPr="005F3D21">
        <w:rPr>
          <w:rFonts w:ascii="Arial" w:hAnsi="Arial" w:cs="Arial"/>
          <w:lang w:val="ru-RU" w:eastAsia="en-GB"/>
        </w:rPr>
        <w:t xml:space="preserve"> </w:t>
      </w:r>
      <w:r>
        <w:rPr>
          <w:rFonts w:ascii="Arial" w:hAnsi="Arial" w:cs="Arial"/>
          <w:lang w:val="ru-RU" w:eastAsia="en-GB"/>
        </w:rPr>
        <w:t>(издат</w:t>
      </w:r>
      <w:r w:rsidRPr="00221681">
        <w:rPr>
          <w:rFonts w:ascii="Arial" w:hAnsi="Arial" w:cs="Arial"/>
          <w:lang w:val="ru-RU" w:eastAsia="en-GB"/>
        </w:rPr>
        <w:t xml:space="preserve"> на обрасцу сходно Закону о матичним књигама објављеном у „Службеном гласнику РС“, бр.</w:t>
      </w:r>
      <w:r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ru-RU" w:eastAsia="en-GB"/>
        </w:rPr>
        <w:t xml:space="preserve">20/09,  145/14 и 47/18); </w:t>
      </w:r>
    </w:p>
    <w:p w:rsidR="00B61CFE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 xml:space="preserve">Оригинал или оверена фотокопија доказа којим се потврђује </w:t>
      </w:r>
      <w:r w:rsidRPr="00567DF4">
        <w:rPr>
          <w:rFonts w:ascii="Arial" w:hAnsi="Arial" w:cs="Arial"/>
          <w:lang w:val="ru-RU" w:eastAsia="en-GB"/>
        </w:rPr>
        <w:t>кандидат поседује тражено образовање,стручну спрему</w:t>
      </w:r>
      <w:r>
        <w:rPr>
          <w:rFonts w:ascii="Arial" w:hAnsi="Arial" w:cs="Arial"/>
          <w:lang w:val="ru-RU" w:eastAsia="en-GB"/>
        </w:rPr>
        <w:t>;</w:t>
      </w:r>
    </w:p>
    <w:p w:rsidR="00B61CFE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Исправе којима се доказује радно искуство у струци (потврде, решења и друга акта из којих се види на којим пословима, са којом стручном спремом и у ком периоду је стечено радно искуство;</w:t>
      </w:r>
    </w:p>
    <w:p w:rsidR="00B61CFE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Уверење да кандидат није правноснажно осуђиван на безусловну казну затвора од најмање шест месеци (извод из казнене евиденције надлежне полицијске управе издат након објављивања јавног конкурса).</w:t>
      </w:r>
    </w:p>
    <w:p w:rsidR="00B61CFE" w:rsidRPr="005F3D21" w:rsidRDefault="00B61CFE" w:rsidP="00B61CF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u-RU" w:eastAsia="en-GB"/>
        </w:rPr>
      </w:pPr>
      <w:r w:rsidRPr="005F3D21">
        <w:rPr>
          <w:rFonts w:ascii="Arial" w:hAnsi="Arial" w:cs="Arial"/>
          <w:lang w:val="ru-RU" w:eastAsia="en-GB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потр</w:t>
      </w:r>
      <w:r>
        <w:rPr>
          <w:rFonts w:ascii="Arial" w:hAnsi="Arial" w:cs="Arial"/>
          <w:lang w:val="ru-RU" w:eastAsia="en-GB"/>
        </w:rPr>
        <w:t>еб</w:t>
      </w:r>
      <w:r w:rsidRPr="005F3D21">
        <w:rPr>
          <w:rFonts w:ascii="Arial" w:hAnsi="Arial" w:cs="Arial"/>
          <w:lang w:val="ru-RU" w:eastAsia="en-GB"/>
        </w:rPr>
        <w:t>но је доставити и доказ да им раније није престао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B61CFE" w:rsidRDefault="00B61CFE" w:rsidP="00B61CFE">
      <w:pPr>
        <w:pStyle w:val="NoSpacing"/>
        <w:jc w:val="both"/>
        <w:rPr>
          <w:rFonts w:ascii="Arial" w:hAnsi="Arial" w:cs="Arial"/>
          <w:lang w:val="ru-RU" w:eastAsia="en-GB"/>
        </w:rPr>
      </w:pPr>
    </w:p>
    <w:p w:rsidR="00B61CFE" w:rsidRPr="004A4441" w:rsidRDefault="00B61CFE" w:rsidP="00B61CFE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Одредбом члана 9. и члана 103. Закона о општем управном поступку („Службени гласник РС“, бр. 18/2016</w:t>
      </w:r>
      <w:r>
        <w:rPr>
          <w:rFonts w:ascii="Arial" w:hAnsi="Arial" w:cs="Arial"/>
          <w:lang w:val="sr-Cyrl-CS"/>
        </w:rPr>
        <w:t xml:space="preserve"> и 95/2018</w:t>
      </w:r>
      <w:r w:rsidRPr="00221681">
        <w:rPr>
          <w:rFonts w:ascii="Arial" w:hAnsi="Arial" w:cs="Arial"/>
          <w:lang w:val="sr-Cyrl-CS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Pr="004A4441">
        <w:rPr>
          <w:rFonts w:ascii="Arial" w:hAnsi="Arial" w:cs="Arial"/>
          <w:lang w:val="sr-Cyrl-CS"/>
        </w:rPr>
        <w:t>, осим ако странка изричито изјави да ће податке прибавити сама.</w:t>
      </w:r>
    </w:p>
    <w:p w:rsidR="00B61CFE" w:rsidRPr="00221681" w:rsidRDefault="00B61CFE" w:rsidP="00B61CF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Документи о чињеницама о којима се води службена евиденција су:</w:t>
      </w:r>
    </w:p>
    <w:p w:rsidR="00B61CFE" w:rsidRPr="00221681" w:rsidRDefault="00B61CFE" w:rsidP="00B61CF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-уверење о држављанству;</w:t>
      </w:r>
    </w:p>
    <w:p w:rsidR="00B61CFE" w:rsidRPr="00B62DCE" w:rsidRDefault="00B61CFE" w:rsidP="00B61CF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-извод из матичне књиге рођених;</w:t>
      </w:r>
    </w:p>
    <w:p w:rsidR="00B61CFE" w:rsidRPr="00221681" w:rsidRDefault="00B61CFE" w:rsidP="00B61CFE">
      <w:pPr>
        <w:pStyle w:val="ListParagraph"/>
        <w:shd w:val="clear" w:color="auto" w:fill="FFFFFF"/>
        <w:spacing w:line="235" w:lineRule="atLeast"/>
        <w:ind w:left="0" w:firstLine="72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221681">
        <w:rPr>
          <w:rFonts w:ascii="Arial" w:hAnsi="Arial" w:cs="Arial"/>
          <w:color w:val="000000"/>
          <w:sz w:val="22"/>
          <w:szCs w:val="22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06E24">
        <w:rPr>
          <w:rFonts w:ascii="Arial" w:hAnsi="Arial" w:cs="Arial"/>
          <w:lang w:val="sr-Cyrl-CS"/>
        </w:rPr>
        <w:t xml:space="preserve">Образац изјаве налази се на интернет презентацији </w:t>
      </w:r>
      <w:r w:rsidRPr="003E5E4E">
        <w:rPr>
          <w:rFonts w:ascii="Arial" w:hAnsi="Arial" w:cs="Arial"/>
          <w:lang w:val="sr-Cyrl-CS"/>
        </w:rPr>
        <w:t xml:space="preserve">Градске општине Звездара, </w:t>
      </w:r>
      <w:r w:rsidRPr="00F06E24">
        <w:rPr>
          <w:rFonts w:ascii="Arial" w:hAnsi="Arial" w:cs="Arial"/>
        </w:rPr>
        <w:t>www</w:t>
      </w:r>
      <w:r w:rsidRPr="00F06E24">
        <w:rPr>
          <w:rFonts w:ascii="Arial" w:hAnsi="Arial" w:cs="Arial"/>
          <w:lang w:val="sr-Cyrl-CS"/>
        </w:rPr>
        <w:t>.</w:t>
      </w:r>
      <w:proofErr w:type="spellStart"/>
      <w:r w:rsidRPr="00F06E24">
        <w:rPr>
          <w:rFonts w:ascii="Arial" w:hAnsi="Arial" w:cs="Arial"/>
        </w:rPr>
        <w:t>zvezdara</w:t>
      </w:r>
      <w:proofErr w:type="spellEnd"/>
      <w:r w:rsidRPr="00F06E24">
        <w:rPr>
          <w:rFonts w:ascii="Arial" w:hAnsi="Arial" w:cs="Arial"/>
          <w:lang w:val="sr-Cyrl-CS"/>
        </w:rPr>
        <w:t>.</w:t>
      </w:r>
      <w:r w:rsidRPr="00F06E24">
        <w:rPr>
          <w:rFonts w:ascii="Arial" w:hAnsi="Arial" w:cs="Arial"/>
        </w:rPr>
        <w:t>org</w:t>
      </w:r>
      <w:r w:rsidRPr="00F06E24">
        <w:rPr>
          <w:rFonts w:ascii="Arial" w:hAnsi="Arial" w:cs="Arial"/>
          <w:lang w:val="sr-Cyrl-CS"/>
        </w:rPr>
        <w:t>.</w:t>
      </w:r>
      <w:proofErr w:type="spellStart"/>
      <w:r w:rsidRPr="00F06E24">
        <w:rPr>
          <w:rFonts w:ascii="Arial" w:hAnsi="Arial" w:cs="Arial"/>
        </w:rPr>
        <w:t>rs</w:t>
      </w:r>
      <w:proofErr w:type="spellEnd"/>
      <w:r w:rsidRPr="00DE332C">
        <w:rPr>
          <w:rFonts w:ascii="Arial" w:hAnsi="Arial" w:cs="Arial"/>
          <w:lang w:val="sr-Cyrl-CS"/>
        </w:rPr>
        <w:t>,</w:t>
      </w:r>
      <w:r w:rsidRPr="00F06E24">
        <w:rPr>
          <w:rFonts w:ascii="Arial" w:hAnsi="Arial" w:cs="Arial"/>
          <w:lang w:val="sr-Cyrl-CS"/>
        </w:rPr>
        <w:t xml:space="preserve"> </w:t>
      </w:r>
      <w:r w:rsidRPr="00DE332C">
        <w:rPr>
          <w:rFonts w:ascii="Arial" w:hAnsi="Arial" w:cs="Arial"/>
          <w:lang w:val="sr-Cyrl-CS"/>
        </w:rPr>
        <w:t xml:space="preserve">у делу где </w:t>
      </w:r>
      <w:r>
        <w:rPr>
          <w:rFonts w:ascii="Arial" w:hAnsi="Arial" w:cs="Arial"/>
          <w:lang w:val="sr-Cyrl-CS"/>
        </w:rPr>
        <w:t>је објављен</w:t>
      </w:r>
      <w:r w:rsidRPr="00DE332C">
        <w:rPr>
          <w:rFonts w:ascii="Arial" w:hAnsi="Arial" w:cs="Arial"/>
          <w:lang w:val="sr-Cyrl-CS"/>
        </w:rPr>
        <w:t xml:space="preserve"> јавни конкурс</w:t>
      </w:r>
      <w:r w:rsidRPr="006F7BF6">
        <w:rPr>
          <w:rFonts w:ascii="Arial" w:hAnsi="Arial" w:cs="Arial"/>
          <w:lang w:val="sr-Cyrl-CS"/>
        </w:rPr>
        <w:t>, одакле се може преузети</w:t>
      </w:r>
      <w:r w:rsidRPr="00F06E24">
        <w:rPr>
          <w:rFonts w:ascii="Arial" w:hAnsi="Arial" w:cs="Arial"/>
          <w:lang w:val="sr-Cyrl-CS"/>
        </w:rPr>
        <w:t>.</w:t>
      </w:r>
    </w:p>
    <w:p w:rsidR="00B61CFE" w:rsidRPr="00A305C7" w:rsidRDefault="00B61CFE" w:rsidP="00B61CFE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221681">
        <w:rPr>
          <w:rFonts w:ascii="Arial" w:hAnsi="Arial" w:cs="Arial"/>
          <w:lang w:val="ru-RU"/>
        </w:rPr>
        <w:t>Сви докази прилажу се у оригиналу или у фотокопији која је оверена код јавног бележника или који су оверени пре 01.03.2017. године у основним судовима, односно општинским управама.</w:t>
      </w:r>
    </w:p>
    <w:p w:rsidR="00B61CFE" w:rsidRPr="00567DF4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20D13">
        <w:rPr>
          <w:rFonts w:ascii="Arial" w:hAnsi="Arial" w:cs="Arial"/>
          <w:lang w:val="sr-Cyrl-CS"/>
        </w:rPr>
        <w:tab/>
      </w:r>
      <w:r w:rsidRPr="00567DF4">
        <w:rPr>
          <w:rFonts w:ascii="Arial" w:hAnsi="Arial" w:cs="Arial"/>
          <w:lang w:val="sr-Cyrl-CS"/>
        </w:rPr>
        <w:t>Кандидати који поднесу пријаву за више радних места, комплетну документацију подносе за једно радно место, с тим што су дужни да у осталим пријавама наведу уз коју пријаву су доставили комплетну документацију.</w:t>
      </w:r>
    </w:p>
    <w:p w:rsidR="00B61CFE" w:rsidRPr="00567DF4" w:rsidRDefault="00B61CFE" w:rsidP="00B61CFE">
      <w:pPr>
        <w:spacing w:after="0"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B61CFE" w:rsidRPr="004C26A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IX</w:t>
      </w:r>
      <w:r w:rsidRPr="00221681">
        <w:rPr>
          <w:rStyle w:val="Strong"/>
          <w:rFonts w:ascii="Arial" w:hAnsi="Arial" w:cs="Arial"/>
          <w:lang w:val="sr-Cyrl-CS"/>
        </w:rPr>
        <w:t xml:space="preserve"> Трајање радног односа: </w:t>
      </w:r>
    </w:p>
    <w:p w:rsidR="00B61CFE" w:rsidRPr="004C26A3" w:rsidRDefault="00B61CFE" w:rsidP="00B61CFE">
      <w:pPr>
        <w:spacing w:after="0" w:line="240" w:lineRule="auto"/>
        <w:jc w:val="both"/>
        <w:rPr>
          <w:rStyle w:val="Strong"/>
          <w:rFonts w:ascii="Arial" w:hAnsi="Arial" w:cs="Arial"/>
          <w:b w:val="0"/>
          <w:lang w:val="sr-Cyrl-CS"/>
        </w:rPr>
      </w:pPr>
      <w:r w:rsidRPr="00221681">
        <w:rPr>
          <w:rStyle w:val="Strong"/>
          <w:rFonts w:ascii="Arial" w:hAnsi="Arial" w:cs="Arial"/>
          <w:lang w:val="sr-Cyrl-CS"/>
        </w:rPr>
        <w:lastRenderedPageBreak/>
        <w:t>За радна места</w:t>
      </w:r>
      <w:r>
        <w:rPr>
          <w:rStyle w:val="Strong"/>
          <w:rFonts w:ascii="Arial" w:hAnsi="Arial" w:cs="Arial"/>
          <w:lang w:val="sr-Cyrl-CS"/>
        </w:rPr>
        <w:t xml:space="preserve"> под редним бројем 1. и 3.</w:t>
      </w:r>
      <w:r w:rsidRPr="00221681">
        <w:rPr>
          <w:rStyle w:val="Strong"/>
          <w:rFonts w:ascii="Arial" w:hAnsi="Arial" w:cs="Arial"/>
          <w:lang w:val="sr-Cyrl-CS"/>
        </w:rPr>
        <w:t>, радни однос</w:t>
      </w:r>
      <w:r>
        <w:rPr>
          <w:rStyle w:val="Strong"/>
          <w:rFonts w:ascii="Arial" w:hAnsi="Arial" w:cs="Arial"/>
          <w:lang w:val="sr-Cyrl-CS"/>
        </w:rPr>
        <w:t xml:space="preserve"> се заснива на неодређено време, а за радно место под редним бројем 2. радни однос се заснива на одређено време и траје једну годину.</w:t>
      </w:r>
    </w:p>
    <w:p w:rsidR="00B61CFE" w:rsidRPr="004C26A3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lang w:eastAsia="en-GB"/>
        </w:rPr>
        <w:t>X</w:t>
      </w:r>
      <w:r w:rsidRPr="00221681">
        <w:rPr>
          <w:rFonts w:ascii="Arial" w:hAnsi="Arial" w:cs="Arial"/>
          <w:b/>
          <w:lang w:val="sr-Cyrl-CS" w:eastAsia="en-GB"/>
        </w:rPr>
        <w:t xml:space="preserve"> Место, дан и време када ће се спровести изборни поступак:</w:t>
      </w:r>
      <w:r w:rsidRPr="00221681">
        <w:rPr>
          <w:rFonts w:ascii="Arial" w:hAnsi="Arial" w:cs="Arial"/>
          <w:lang w:val="sr-Cyrl-CS" w:eastAsia="en-GB"/>
        </w:rPr>
        <w:t xml:space="preserve"> 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lang w:val="sr-Cyrl-CS" w:eastAsia="en-GB"/>
        </w:rPr>
        <w:t>C</w:t>
      </w:r>
      <w:r w:rsidRPr="00221681">
        <w:rPr>
          <w:rFonts w:ascii="Arial" w:hAnsi="Arial" w:cs="Arial"/>
          <w:lang w:val="ru-RU" w:eastAsia="en-GB"/>
        </w:rPr>
        <w:t xml:space="preserve">а кандидатима чије су пријаве благовремене, </w:t>
      </w:r>
      <w:r w:rsidRPr="00221681">
        <w:rPr>
          <w:rFonts w:ascii="Arial" w:hAnsi="Arial" w:cs="Arial"/>
          <w:lang w:val="sr-Cyrl-CS"/>
        </w:rPr>
        <w:t xml:space="preserve">допуштене, разумљиве и потпуне, </w:t>
      </w:r>
      <w:r w:rsidRPr="00221681">
        <w:rPr>
          <w:rFonts w:ascii="Arial" w:hAnsi="Arial" w:cs="Arial"/>
          <w:lang w:val="ru-RU" w:eastAsia="en-GB"/>
        </w:rPr>
        <w:t xml:space="preserve">уз које су приложени сви потребни докази и који испуњавају услове за рад на </w:t>
      </w:r>
      <w:r w:rsidRPr="00221681">
        <w:rPr>
          <w:rFonts w:ascii="Arial" w:hAnsi="Arial" w:cs="Arial"/>
          <w:lang w:val="sr-Cyrl-CS" w:eastAsia="en-GB"/>
        </w:rPr>
        <w:t>оглашеним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радним</w:t>
      </w:r>
      <w:r w:rsidRPr="00221681">
        <w:rPr>
          <w:rFonts w:ascii="Arial" w:hAnsi="Arial" w:cs="Arial"/>
          <w:lang w:val="ru-RU" w:eastAsia="en-GB"/>
        </w:rPr>
        <w:t xml:space="preserve"> мест</w:t>
      </w:r>
      <w:r w:rsidRPr="00221681">
        <w:rPr>
          <w:rFonts w:ascii="Arial" w:hAnsi="Arial" w:cs="Arial"/>
          <w:lang w:val="sr-Cyrl-CS" w:eastAsia="en-GB"/>
        </w:rPr>
        <w:t>има</w:t>
      </w:r>
      <w:r w:rsidRPr="00221681">
        <w:rPr>
          <w:rFonts w:ascii="Arial" w:hAnsi="Arial" w:cs="Arial"/>
          <w:lang w:val="ru-RU" w:eastAsia="en-GB"/>
        </w:rPr>
        <w:t xml:space="preserve">, провера стручне оспособљености, знања и вештина </w:t>
      </w:r>
      <w:r w:rsidRPr="00221681">
        <w:rPr>
          <w:rFonts w:ascii="Arial" w:hAnsi="Arial" w:cs="Arial"/>
          <w:lang w:val="sr-Cyrl-CS" w:eastAsia="en-GB"/>
        </w:rPr>
        <w:t xml:space="preserve">које се вреднују </w:t>
      </w:r>
      <w:r w:rsidRPr="00221681">
        <w:rPr>
          <w:rFonts w:ascii="Arial" w:hAnsi="Arial" w:cs="Arial"/>
          <w:lang w:val="ru-RU" w:eastAsia="en-GB"/>
        </w:rPr>
        <w:t xml:space="preserve">у изборном поступку, </w:t>
      </w:r>
      <w:r w:rsidRPr="00221681">
        <w:rPr>
          <w:rFonts w:ascii="Arial" w:hAnsi="Arial" w:cs="Arial"/>
          <w:lang w:val="sr-Cyrl-CS" w:eastAsia="en-GB"/>
        </w:rPr>
        <w:t>наведених у тексту јавног конкурса,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 xml:space="preserve">обавиће се у просторијама Градске општине </w:t>
      </w:r>
      <w:r w:rsidRPr="004C26A3">
        <w:rPr>
          <w:rFonts w:ascii="Arial" w:hAnsi="Arial" w:cs="Arial"/>
          <w:lang w:val="sr-Cyrl-CS" w:eastAsia="en-GB"/>
        </w:rPr>
        <w:t>Звездара</w:t>
      </w:r>
      <w:r>
        <w:rPr>
          <w:rFonts w:ascii="Arial" w:hAnsi="Arial" w:cs="Arial"/>
          <w:lang w:val="sr-Cyrl-CS" w:eastAsia="en-GB"/>
        </w:rPr>
        <w:t>,</w:t>
      </w:r>
      <w:r w:rsidRPr="00221681">
        <w:rPr>
          <w:rFonts w:ascii="Arial" w:hAnsi="Arial" w:cs="Arial"/>
          <w:lang w:val="sr-Cyrl-CS" w:eastAsia="en-GB"/>
        </w:rPr>
        <w:t xml:space="preserve"> улица </w:t>
      </w:r>
      <w:r>
        <w:rPr>
          <w:rFonts w:ascii="Arial" w:hAnsi="Arial" w:cs="Arial"/>
          <w:lang w:val="sr-Cyrl-CS" w:eastAsia="en-GB"/>
        </w:rPr>
        <w:t>Булевар краља Александра бр. 77</w:t>
      </w:r>
      <w:r w:rsidRPr="00221681">
        <w:rPr>
          <w:rFonts w:ascii="Arial" w:hAnsi="Arial" w:cs="Arial"/>
          <w:lang w:val="sr-Cyrl-CS" w:eastAsia="en-GB"/>
        </w:rPr>
        <w:t xml:space="preserve"> у Београду, а кандидати ће о датуму и времену бити обавештени на контакте (бројеве телефона</w:t>
      </w:r>
      <w:r>
        <w:rPr>
          <w:rFonts w:ascii="Arial" w:hAnsi="Arial" w:cs="Arial"/>
          <w:lang w:val="sr-Cyrl-CS" w:eastAsia="en-GB"/>
        </w:rPr>
        <w:t xml:space="preserve"> или</w:t>
      </w:r>
      <w:r w:rsidRPr="00221681">
        <w:rPr>
          <w:rFonts w:ascii="Arial" w:hAnsi="Arial" w:cs="Arial"/>
          <w:lang w:val="sr-Cyrl-CS" w:eastAsia="en-GB"/>
        </w:rPr>
        <w:t xml:space="preserve"> адресе</w:t>
      </w:r>
      <w:r w:rsidRPr="008F2780">
        <w:rPr>
          <w:rFonts w:ascii="Arial" w:hAnsi="Arial" w:cs="Arial"/>
          <w:lang w:val="sr-Cyrl-CS" w:eastAsia="en-GB"/>
        </w:rPr>
        <w:t xml:space="preserve"> </w:t>
      </w:r>
      <w:r>
        <w:rPr>
          <w:rFonts w:ascii="Arial" w:hAnsi="Arial" w:cs="Arial"/>
          <w:lang w:val="sr-Cyrl-CS" w:eastAsia="en-GB"/>
        </w:rPr>
        <w:t xml:space="preserve">становања </w:t>
      </w:r>
      <w:r w:rsidRPr="006C06BE">
        <w:rPr>
          <w:rFonts w:ascii="Arial" w:hAnsi="Arial" w:cs="Arial"/>
          <w:lang w:val="sr-Cyrl-CS" w:eastAsia="en-GB"/>
        </w:rPr>
        <w:t>и</w:t>
      </w:r>
      <w:r w:rsidRPr="008D65D0">
        <w:rPr>
          <w:rFonts w:ascii="Arial" w:hAnsi="Arial" w:cs="Arial"/>
          <w:lang w:val="sr-Cyrl-CS" w:eastAsia="en-GB"/>
        </w:rPr>
        <w:t>ли</w:t>
      </w:r>
      <w:r w:rsidRPr="006C06BE">
        <w:rPr>
          <w:rFonts w:ascii="Arial" w:hAnsi="Arial" w:cs="Arial"/>
          <w:lang w:val="sr-Cyrl-CS" w:eastAsia="en-GB"/>
        </w:rPr>
        <w:t xml:space="preserve"> </w:t>
      </w:r>
      <w:r>
        <w:rPr>
          <w:rFonts w:ascii="Arial" w:hAnsi="Arial" w:cs="Arial"/>
          <w:lang w:eastAsia="en-GB"/>
        </w:rPr>
        <w:t>e</w:t>
      </w:r>
      <w:r w:rsidRPr="006C06BE">
        <w:rPr>
          <w:rFonts w:ascii="Arial" w:hAnsi="Arial" w:cs="Arial"/>
          <w:lang w:val="sr-Cyrl-CS" w:eastAsia="en-GB"/>
        </w:rPr>
        <w:t>-</w:t>
      </w:r>
      <w:r>
        <w:rPr>
          <w:rFonts w:ascii="Arial" w:hAnsi="Arial" w:cs="Arial"/>
          <w:lang w:eastAsia="en-GB"/>
        </w:rPr>
        <w:t>mail</w:t>
      </w:r>
      <w:r w:rsidRPr="006C06BE">
        <w:rPr>
          <w:rFonts w:ascii="Arial" w:hAnsi="Arial" w:cs="Arial"/>
          <w:lang w:val="sr-Cyrl-CS" w:eastAsia="en-GB"/>
        </w:rPr>
        <w:t xml:space="preserve"> адресе)</w:t>
      </w:r>
      <w:r w:rsidRPr="00221681">
        <w:rPr>
          <w:rFonts w:ascii="Arial" w:hAnsi="Arial" w:cs="Arial"/>
          <w:lang w:val="sr-Cyrl-CS" w:eastAsia="en-GB"/>
        </w:rPr>
        <w:t xml:space="preserve"> које наведу у својим пријавама.</w:t>
      </w:r>
    </w:p>
    <w:p w:rsidR="00B61CFE" w:rsidRPr="004A4441" w:rsidRDefault="00B61CFE" w:rsidP="00B61CFE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b/>
          <w:bCs/>
          <w:lang w:val="sr-Cyrl-CS" w:eastAsia="en-GB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bCs/>
          <w:lang w:val="sr-Cyrl-CS" w:eastAsia="en-GB"/>
        </w:rPr>
        <w:t>Напомена:</w:t>
      </w:r>
    </w:p>
    <w:p w:rsidR="00B61CFE" w:rsidRDefault="00B61CFE" w:rsidP="00B61CFE">
      <w:pPr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221681">
        <w:rPr>
          <w:rFonts w:ascii="Arial" w:hAnsi="Arial" w:cs="Arial"/>
          <w:lang w:val="sr-Cyrl-CS"/>
        </w:rPr>
        <w:t>Сходно  чл</w:t>
      </w:r>
      <w:r w:rsidRPr="00634C85">
        <w:rPr>
          <w:rFonts w:ascii="Arial" w:hAnsi="Arial" w:cs="Arial"/>
          <w:lang w:val="sr-Cyrl-CS"/>
        </w:rPr>
        <w:t>.</w:t>
      </w:r>
      <w:r w:rsidRPr="00221681">
        <w:rPr>
          <w:rFonts w:ascii="Arial" w:hAnsi="Arial" w:cs="Arial"/>
          <w:lang w:val="sr-Cyrl-CS"/>
        </w:rPr>
        <w:t xml:space="preserve"> 72. и 74. Закона о запосленима у аутономним покрајинама и јединицама локалне самоуправе („Службени гласник РС“ бр. 21/16, 113/17, 113/17-др закон и 95/18) кандидати који први пут заснивају радни однос у државном органу, органу аутономне покрајине или јединице локалне самоуправе подлежу пробном раду у трајању од 6 месеци и полажу државни стручни</w:t>
      </w:r>
      <w:r>
        <w:rPr>
          <w:rFonts w:ascii="Arial" w:hAnsi="Arial" w:cs="Arial"/>
          <w:lang w:val="sr-Cyrl-CS"/>
        </w:rPr>
        <w:t xml:space="preserve"> испит до окончања пробног рада</w:t>
      </w:r>
      <w:r w:rsidRPr="00221681">
        <w:rPr>
          <w:rFonts w:ascii="Arial" w:hAnsi="Arial" w:cs="Arial"/>
          <w:lang w:val="sr-Cyrl-CS"/>
        </w:rPr>
        <w:t>.</w:t>
      </w:r>
      <w:r w:rsidRPr="00221681">
        <w:rPr>
          <w:rFonts w:ascii="Arial" w:hAnsi="Arial" w:cs="Arial"/>
          <w:color w:val="000000"/>
          <w:lang w:val="sr-Cyrl-CS"/>
        </w:rPr>
        <w:t xml:space="preserve"> </w:t>
      </w:r>
    </w:p>
    <w:p w:rsidR="00B61CFE" w:rsidRPr="001C217A" w:rsidRDefault="00B61CFE" w:rsidP="00B61CFE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Сходно чл. 125., 126. и 127. </w:t>
      </w:r>
      <w:r w:rsidRPr="00221681">
        <w:rPr>
          <w:rFonts w:ascii="Arial" w:hAnsi="Arial" w:cs="Arial"/>
          <w:lang w:val="sr-Cyrl-CS"/>
        </w:rPr>
        <w:t>Закона о запосленима у аутономним покрајинама и јединицама локалне самоуправе („Службени гласник РС“ бр. 21/16, 113/17, 113/17-др закон и 95/18)</w:t>
      </w:r>
      <w:r>
        <w:rPr>
          <w:rFonts w:ascii="Arial" w:hAnsi="Arial" w:cs="Arial"/>
          <w:lang w:val="sr-Cyrl-CS"/>
        </w:rPr>
        <w:t xml:space="preserve"> приправник је лице које послодавац прима у радни однос на одређено време ради оспосољавања за самосталан рад у струци односно самостално обављање посла. 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образовања. Приправнички стаж за приправнике са високим образовањем стеченим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струкоивним студијама, односно на основним студијама у трајању од најмање четири године, или специјалистичким студијама на факулету, траје једну годину.</w:t>
      </w:r>
    </w:p>
    <w:p w:rsidR="00B61CFE" w:rsidRDefault="00B61CFE" w:rsidP="00B61CFE">
      <w:pPr>
        <w:pStyle w:val="NoSpacing"/>
        <w:jc w:val="both"/>
        <w:rPr>
          <w:rFonts w:ascii="Arial" w:hAnsi="Arial" w:cs="Arial"/>
          <w:lang w:val="sr-Cyrl-CS"/>
        </w:rPr>
      </w:pPr>
      <w:r w:rsidRPr="00684B97">
        <w:rPr>
          <w:rFonts w:ascii="Arial" w:hAnsi="Arial" w:cs="Arial"/>
          <w:lang w:val="sr-Cyrl-CS"/>
        </w:rPr>
        <w:t>Сходно  члану 131. став 1) и 2) Закона о запосленима у аутономним покрајинама и јединицама локалне самоуправе („Службени гласник РС“ бр. 21/16, 113/17, 113/17-др закон и 95/18)</w:t>
      </w:r>
      <w:r>
        <w:rPr>
          <w:rFonts w:ascii="Arial" w:hAnsi="Arial" w:cs="Arial"/>
          <w:lang w:val="sr-Cyrl-CS"/>
        </w:rPr>
        <w:t xml:space="preserve"> службеник који је у радном односу на неодређено време дужан је да има положен државни стручни испит и службеник који је засновао радни однос на неодређено време, а нема положен државни стручни испит, полаже државни стручни испит у року од шест месеци од дана заснивања радног односа.</w:t>
      </w:r>
    </w:p>
    <w:p w:rsidR="00B61CFE" w:rsidRPr="00221681" w:rsidRDefault="00B61CFE" w:rsidP="00B61CFE">
      <w:pPr>
        <w:pStyle w:val="NoSpacing"/>
        <w:jc w:val="both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од надлежног органа, Конкурсна комисија одбациће закључком.</w:t>
      </w:r>
    </w:p>
    <w:p w:rsidR="00B61CFE" w:rsidRPr="00221681" w:rsidRDefault="00B61CFE" w:rsidP="00B61CFE">
      <w:pPr>
        <w:pStyle w:val="NoSpacing"/>
        <w:jc w:val="both"/>
        <w:rPr>
          <w:rFonts w:ascii="Arial" w:hAnsi="Arial" w:cs="Arial"/>
          <w:color w:val="000000"/>
          <w:lang w:val="sr-Cyrl-CS"/>
        </w:rPr>
      </w:pPr>
      <w:r w:rsidRPr="00221681">
        <w:rPr>
          <w:rFonts w:ascii="Arial" w:hAnsi="Arial" w:cs="Arial"/>
          <w:color w:val="000000"/>
          <w:lang w:val="sr-Cyrl-CS"/>
        </w:rPr>
        <w:t>Јавни конкурс спроводе Конкурсне комисије образоване од стране начелника Управе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221681">
        <w:rPr>
          <w:rFonts w:ascii="Arial" w:hAnsi="Arial" w:cs="Arial"/>
          <w:color w:val="000000"/>
          <w:lang w:val="sr-Cyrl-CS" w:eastAsia="en-GB"/>
        </w:rPr>
        <w:t>Градске општине</w:t>
      </w:r>
      <w:r>
        <w:rPr>
          <w:rFonts w:ascii="Arial" w:hAnsi="Arial" w:cs="Arial"/>
          <w:color w:val="000000"/>
          <w:lang w:val="sr-Cyrl-CS" w:eastAsia="en-GB"/>
        </w:rPr>
        <w:t xml:space="preserve"> Звездара</w:t>
      </w:r>
      <w:r w:rsidRPr="00221681">
        <w:rPr>
          <w:rFonts w:ascii="Arial" w:hAnsi="Arial" w:cs="Arial"/>
          <w:color w:val="000000"/>
          <w:lang w:val="sr-Cyrl-CS"/>
        </w:rPr>
        <w:t>.</w:t>
      </w:r>
    </w:p>
    <w:p w:rsidR="00B61CFE" w:rsidRDefault="00B61CFE" w:rsidP="00B61CFE">
      <w:pPr>
        <w:pStyle w:val="NoSpacing"/>
        <w:jc w:val="both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pStyle w:val="NoSpacing"/>
        <w:jc w:val="both"/>
        <w:rPr>
          <w:rFonts w:ascii="Arial" w:hAnsi="Arial" w:cs="Arial"/>
          <w:lang w:val="sr-Cyrl-CS"/>
        </w:rPr>
      </w:pPr>
    </w:p>
    <w:p w:rsidR="00B61CFE" w:rsidRPr="00130B61" w:rsidRDefault="00B61CFE" w:rsidP="00B61CFE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color w:val="000000"/>
          <w:lang w:val="ru-RU" w:eastAsia="en-GB"/>
        </w:rPr>
        <w:t xml:space="preserve">Овај </w:t>
      </w:r>
      <w:r w:rsidRPr="00221681">
        <w:rPr>
          <w:rFonts w:ascii="Arial" w:hAnsi="Arial" w:cs="Arial"/>
          <w:color w:val="000000"/>
          <w:lang w:val="sr-Cyrl-CS" w:eastAsia="en-GB"/>
        </w:rPr>
        <w:t>конкурс</w:t>
      </w:r>
      <w:r w:rsidRPr="00221681">
        <w:rPr>
          <w:rFonts w:ascii="Arial" w:hAnsi="Arial" w:cs="Arial"/>
          <w:color w:val="000000"/>
          <w:lang w:val="ru-RU" w:eastAsia="en-GB"/>
        </w:rPr>
        <w:t xml:space="preserve"> 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се </w:t>
      </w:r>
      <w:r w:rsidRPr="00221681">
        <w:rPr>
          <w:rFonts w:ascii="Arial" w:hAnsi="Arial" w:cs="Arial"/>
          <w:color w:val="000000"/>
          <w:lang w:val="ru-RU" w:eastAsia="en-GB"/>
        </w:rPr>
        <w:t xml:space="preserve">објављује на </w:t>
      </w:r>
      <w:r w:rsidRPr="004C26A3">
        <w:rPr>
          <w:rFonts w:ascii="Arial" w:hAnsi="Arial" w:cs="Arial"/>
          <w:lang w:val="sr-Cyrl-CS" w:eastAsia="en-GB"/>
        </w:rPr>
        <w:t xml:space="preserve">интернет </w:t>
      </w:r>
      <w:r>
        <w:rPr>
          <w:rFonts w:ascii="Arial" w:hAnsi="Arial" w:cs="Arial"/>
          <w:lang w:val="sr-Cyrl-CS" w:eastAsia="en-GB"/>
        </w:rPr>
        <w:t>презентацији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 Градске општине </w:t>
      </w:r>
      <w:r>
        <w:rPr>
          <w:rFonts w:ascii="Arial" w:hAnsi="Arial" w:cs="Arial"/>
          <w:color w:val="000000"/>
          <w:lang w:val="sr-Cyrl-CS" w:eastAsia="en-GB"/>
        </w:rPr>
        <w:t>Звездара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, </w:t>
      </w:r>
      <w:r w:rsidR="00460A3B">
        <w:fldChar w:fldCharType="begin"/>
      </w:r>
      <w:r w:rsidR="00460A3B">
        <w:instrText>HYPERLINK</w:instrText>
      </w:r>
      <w:r w:rsidR="00460A3B" w:rsidRPr="0007359D">
        <w:rPr>
          <w:lang w:val="sr-Cyrl-CS"/>
        </w:rPr>
        <w:instrText xml:space="preserve"> "</w:instrText>
      </w:r>
      <w:r w:rsidR="00460A3B">
        <w:instrText>http</w:instrText>
      </w:r>
      <w:r w:rsidR="00460A3B" w:rsidRPr="0007359D">
        <w:rPr>
          <w:lang w:val="sr-Cyrl-CS"/>
        </w:rPr>
        <w:instrText>://</w:instrText>
      </w:r>
      <w:r w:rsidR="00460A3B">
        <w:instrText>www</w:instrText>
      </w:r>
      <w:r w:rsidR="00460A3B" w:rsidRPr="0007359D">
        <w:rPr>
          <w:lang w:val="sr-Cyrl-CS"/>
        </w:rPr>
        <w:instrText>.</w:instrText>
      </w:r>
      <w:r w:rsidR="00460A3B">
        <w:instrText>zvezdara</w:instrText>
      </w:r>
      <w:r w:rsidR="00460A3B" w:rsidRPr="0007359D">
        <w:rPr>
          <w:lang w:val="sr-Cyrl-CS"/>
        </w:rPr>
        <w:instrText>.</w:instrText>
      </w:r>
      <w:r w:rsidR="00460A3B">
        <w:instrText>org</w:instrText>
      </w:r>
      <w:r w:rsidR="00460A3B" w:rsidRPr="0007359D">
        <w:rPr>
          <w:lang w:val="sr-Cyrl-CS"/>
        </w:rPr>
        <w:instrText>.</w:instrText>
      </w:r>
      <w:r w:rsidR="00460A3B">
        <w:instrText>rs</w:instrText>
      </w:r>
      <w:r w:rsidR="00460A3B" w:rsidRPr="0007359D">
        <w:rPr>
          <w:lang w:val="sr-Cyrl-CS"/>
        </w:rPr>
        <w:instrText>"</w:instrText>
      </w:r>
      <w:r w:rsidR="00460A3B">
        <w:fldChar w:fldCharType="separate"/>
      </w:r>
      <w:r w:rsidRPr="00C16536">
        <w:rPr>
          <w:rStyle w:val="Hyperlink"/>
          <w:rFonts w:ascii="Arial" w:hAnsi="Arial" w:cs="Arial"/>
        </w:rPr>
        <w:t>www</w:t>
      </w:r>
      <w:r w:rsidRPr="00C16536">
        <w:rPr>
          <w:rStyle w:val="Hyperlink"/>
          <w:rFonts w:ascii="Arial" w:hAnsi="Arial" w:cs="Arial"/>
          <w:lang w:val="sr-Cyrl-CS"/>
        </w:rPr>
        <w:t>.</w:t>
      </w:r>
      <w:proofErr w:type="spellStart"/>
      <w:r w:rsidRPr="00C16536">
        <w:rPr>
          <w:rStyle w:val="Hyperlink"/>
          <w:rFonts w:ascii="Arial" w:hAnsi="Arial" w:cs="Arial"/>
        </w:rPr>
        <w:t>zvezdara</w:t>
      </w:r>
      <w:proofErr w:type="spellEnd"/>
      <w:r w:rsidRPr="00C16536">
        <w:rPr>
          <w:rStyle w:val="Hyperlink"/>
          <w:rFonts w:ascii="Arial" w:hAnsi="Arial" w:cs="Arial"/>
          <w:lang w:val="sr-Cyrl-CS"/>
        </w:rPr>
        <w:t>.</w:t>
      </w:r>
      <w:r w:rsidRPr="00C16536">
        <w:rPr>
          <w:rStyle w:val="Hyperlink"/>
          <w:rFonts w:ascii="Arial" w:hAnsi="Arial" w:cs="Arial"/>
        </w:rPr>
        <w:t>org</w:t>
      </w:r>
      <w:r w:rsidRPr="00C16536">
        <w:rPr>
          <w:rStyle w:val="Hyperlink"/>
          <w:rFonts w:ascii="Arial" w:hAnsi="Arial" w:cs="Arial"/>
          <w:lang w:val="sr-Cyrl-CS"/>
        </w:rPr>
        <w:t>.</w:t>
      </w:r>
      <w:proofErr w:type="spellStart"/>
      <w:r w:rsidRPr="00C16536">
        <w:rPr>
          <w:rStyle w:val="Hyperlink"/>
          <w:rFonts w:ascii="Arial" w:hAnsi="Arial" w:cs="Arial"/>
        </w:rPr>
        <w:t>rs</w:t>
      </w:r>
      <w:proofErr w:type="spellEnd"/>
      <w:r w:rsidR="00460A3B">
        <w:fldChar w:fldCharType="end"/>
      </w:r>
      <w:r w:rsidRPr="00176A3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014FDE">
        <w:rPr>
          <w:rFonts w:ascii="Arial" w:hAnsi="Arial" w:cs="Arial"/>
          <w:lang w:val="sr-Cyrl-CS"/>
        </w:rPr>
        <w:t xml:space="preserve">у делу </w:t>
      </w:r>
      <w:r w:rsidRPr="00A20D13">
        <w:rPr>
          <w:rFonts w:ascii="Arial" w:hAnsi="Arial" w:cs="Arial"/>
          <w:lang w:val="sr-Cyrl-CS"/>
        </w:rPr>
        <w:t>Локална самоуправа/Одељење за општу управу</w:t>
      </w:r>
      <w:r w:rsidRPr="00014FDE">
        <w:rPr>
          <w:rFonts w:ascii="Arial" w:hAnsi="Arial" w:cs="Arial"/>
          <w:lang w:val="sr-Cyrl-CS"/>
        </w:rPr>
        <w:t xml:space="preserve">, </w:t>
      </w:r>
      <w:r w:rsidRPr="00221681">
        <w:rPr>
          <w:rFonts w:ascii="Arial" w:hAnsi="Arial" w:cs="Arial"/>
          <w:lang w:val="sr-Cyrl-CS" w:eastAsia="en-GB"/>
        </w:rPr>
        <w:t xml:space="preserve">а обавештење о јавном конкурсу и адреса интернет </w:t>
      </w:r>
      <w:r>
        <w:rPr>
          <w:rFonts w:ascii="Arial" w:hAnsi="Arial" w:cs="Arial"/>
          <w:lang w:val="sr-Cyrl-CS" w:eastAsia="en-GB"/>
        </w:rPr>
        <w:t>презентације</w:t>
      </w:r>
      <w:r w:rsidRPr="00221681">
        <w:rPr>
          <w:rFonts w:ascii="Arial" w:hAnsi="Arial" w:cs="Arial"/>
          <w:lang w:val="sr-Cyrl-CS" w:eastAsia="en-GB"/>
        </w:rPr>
        <w:t xml:space="preserve"> на којој је објављен оглас у </w:t>
      </w:r>
      <w:r w:rsidRPr="00221681">
        <w:rPr>
          <w:rFonts w:ascii="Arial" w:hAnsi="Arial" w:cs="Arial"/>
          <w:color w:val="000000"/>
          <w:lang w:val="sr-Cyrl-CS"/>
        </w:rPr>
        <w:t xml:space="preserve">дневним новинама </w:t>
      </w:r>
      <w:r w:rsidRPr="00ED7280">
        <w:rPr>
          <w:rFonts w:ascii="Arial" w:hAnsi="Arial" w:cs="Arial"/>
          <w:lang w:val="sr-Cyrl-CS" w:eastAsia="en-GB"/>
        </w:rPr>
        <w:t>“АЛО"</w:t>
      </w:r>
      <w:r w:rsidRPr="00ED7280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color w:val="000000"/>
          <w:lang w:val="sr-Cyrl-CS"/>
        </w:rPr>
        <w:t>које се дистрибуирају за целу територију Републике Србије.</w:t>
      </w: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lastRenderedPageBreak/>
        <w:t xml:space="preserve">Сви изрази, појмови, именице, придеви и глаголи у овом конкурсу који су употребљени у мушком роду, односе се без дискриминације и на особе женског пола. </w:t>
      </w: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>НАЧЕЛНИК  УПРАВЕ</w:t>
      </w: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7359D" w:rsidRDefault="0007359D" w:rsidP="0007359D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Татјана Карановић Лечић, дипл.правник</w:t>
      </w:r>
    </w:p>
    <w:p w:rsidR="00B61CFE" w:rsidRPr="00221681" w:rsidRDefault="00B61CFE" w:rsidP="00B61CF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54070" w:rsidRPr="00B61CFE" w:rsidRDefault="00854070">
      <w:pPr>
        <w:rPr>
          <w:lang w:val="sr-Cyrl-CS"/>
        </w:rPr>
      </w:pPr>
    </w:p>
    <w:sectPr w:rsidR="00854070" w:rsidRPr="00B61CFE" w:rsidSect="0085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92E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6C8D"/>
    <w:multiLevelType w:val="hybridMultilevel"/>
    <w:tmpl w:val="D18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636"/>
    <w:multiLevelType w:val="hybridMultilevel"/>
    <w:tmpl w:val="8C06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5C07"/>
    <w:multiLevelType w:val="hybridMultilevel"/>
    <w:tmpl w:val="899485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B61CFE"/>
    <w:rsid w:val="0007359D"/>
    <w:rsid w:val="003631E3"/>
    <w:rsid w:val="00460A3B"/>
    <w:rsid w:val="00854070"/>
    <w:rsid w:val="00B6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1C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1C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61CFE"/>
    <w:rPr>
      <w:color w:val="0000FF"/>
      <w:u w:val="single"/>
    </w:rPr>
  </w:style>
  <w:style w:type="paragraph" w:styleId="NoSpacing">
    <w:name w:val="No Spacing"/>
    <w:uiPriority w:val="1"/>
    <w:qFormat/>
    <w:rsid w:val="00B61CFE"/>
    <w:pPr>
      <w:spacing w:after="0" w:line="240" w:lineRule="auto"/>
    </w:pPr>
  </w:style>
  <w:style w:type="character" w:styleId="Strong">
    <w:name w:val="Strong"/>
    <w:qFormat/>
    <w:rsid w:val="00B6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2362</Words>
  <Characters>13469</Characters>
  <Application>Microsoft Office Word</Application>
  <DocSecurity>0</DocSecurity>
  <Lines>112</Lines>
  <Paragraphs>31</Paragraphs>
  <ScaleCrop>false</ScaleCrop>
  <Company>Microsoft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spasalek</dc:creator>
  <cp:keywords/>
  <dc:description/>
  <cp:lastModifiedBy>spasalek</cp:lastModifiedBy>
  <cp:revision>3</cp:revision>
  <dcterms:created xsi:type="dcterms:W3CDTF">2019-07-11T09:22:00Z</dcterms:created>
  <dcterms:modified xsi:type="dcterms:W3CDTF">2019-07-11T09:25:00Z</dcterms:modified>
</cp:coreProperties>
</file>