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07" w:rsidRDefault="005D7C07" w:rsidP="009F3250">
      <w:pPr>
        <w:spacing w:after="0" w:line="240" w:lineRule="auto"/>
        <w:rPr>
          <w:rFonts w:ascii="Arial" w:hAnsi="Arial" w:cs="Arial"/>
          <w:b/>
        </w:rPr>
      </w:pPr>
    </w:p>
    <w:p w:rsidR="009F3250" w:rsidRPr="00221681" w:rsidRDefault="009F3250" w:rsidP="009F3250">
      <w:pPr>
        <w:spacing w:after="0" w:line="240" w:lineRule="auto"/>
        <w:rPr>
          <w:rFonts w:ascii="Arial" w:hAnsi="Arial" w:cs="Arial"/>
          <w:b/>
        </w:rPr>
      </w:pPr>
      <w:r w:rsidRPr="00221681">
        <w:rPr>
          <w:rFonts w:ascii="Arial" w:hAnsi="Arial" w:cs="Arial"/>
          <w:b/>
        </w:rPr>
        <w:t xml:space="preserve">РЕПУБЛИКА СРБИЈА </w:t>
      </w:r>
    </w:p>
    <w:p w:rsidR="009F3250" w:rsidRPr="00221681" w:rsidRDefault="009F3250" w:rsidP="009F3250">
      <w:pPr>
        <w:spacing w:after="0" w:line="240" w:lineRule="auto"/>
        <w:rPr>
          <w:rFonts w:ascii="Arial" w:hAnsi="Arial" w:cs="Arial"/>
          <w:b/>
        </w:rPr>
      </w:pPr>
      <w:r w:rsidRPr="00221681">
        <w:rPr>
          <w:rFonts w:ascii="Arial" w:hAnsi="Arial" w:cs="Arial"/>
          <w:b/>
        </w:rPr>
        <w:t>ГРАД БЕОГРАД</w:t>
      </w:r>
    </w:p>
    <w:p w:rsidR="009F3250" w:rsidRPr="00221681" w:rsidRDefault="00221681" w:rsidP="009F3250">
      <w:pPr>
        <w:spacing w:after="0" w:line="240" w:lineRule="auto"/>
        <w:rPr>
          <w:rFonts w:ascii="Arial" w:hAnsi="Arial" w:cs="Arial"/>
          <w:b/>
        </w:rPr>
      </w:pPr>
      <w:r w:rsidRPr="00221681">
        <w:rPr>
          <w:rFonts w:ascii="Arial" w:hAnsi="Arial" w:cs="Arial"/>
          <w:b/>
        </w:rPr>
        <w:t>ГРАДСКА ОПШТИНА ЗВЕЗДАРА</w:t>
      </w:r>
    </w:p>
    <w:p w:rsidR="009F3250" w:rsidRPr="00221681" w:rsidRDefault="009F3250" w:rsidP="009F3250">
      <w:pPr>
        <w:spacing w:after="0" w:line="240" w:lineRule="auto"/>
        <w:rPr>
          <w:rFonts w:ascii="Arial" w:hAnsi="Arial" w:cs="Arial"/>
          <w:b/>
        </w:rPr>
      </w:pPr>
      <w:r w:rsidRPr="00221681">
        <w:rPr>
          <w:rFonts w:ascii="Arial" w:hAnsi="Arial" w:cs="Arial"/>
          <w:b/>
        </w:rPr>
        <w:t>УПРАВА ГРАДСКЕ ОПШТИНЕ</w:t>
      </w:r>
    </w:p>
    <w:p w:rsidR="009F3250" w:rsidRPr="00221681" w:rsidRDefault="00F06E24" w:rsidP="009F32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</w:t>
      </w:r>
      <w:r w:rsidR="009F3250" w:rsidRPr="00221681">
        <w:rPr>
          <w:rFonts w:ascii="Arial" w:hAnsi="Arial" w:cs="Arial"/>
          <w:b/>
        </w:rPr>
        <w:t xml:space="preserve">Број: </w:t>
      </w:r>
      <w:r w:rsidR="00DA1DE1">
        <w:rPr>
          <w:rFonts w:ascii="Arial" w:hAnsi="Arial" w:cs="Arial"/>
          <w:b/>
        </w:rPr>
        <w:t>111</w:t>
      </w:r>
      <w:r w:rsidR="0019074C" w:rsidRPr="00F06E24">
        <w:rPr>
          <w:rFonts w:ascii="Arial" w:hAnsi="Arial" w:cs="Arial"/>
          <w:b/>
        </w:rPr>
        <w:t>–</w:t>
      </w:r>
      <w:r w:rsidR="00BF3B23">
        <w:rPr>
          <w:rFonts w:ascii="Arial" w:hAnsi="Arial" w:cs="Arial"/>
          <w:b/>
        </w:rPr>
        <w:t>3</w:t>
      </w:r>
      <w:r w:rsidR="00DA1687">
        <w:rPr>
          <w:rFonts w:ascii="Arial" w:hAnsi="Arial" w:cs="Arial"/>
          <w:b/>
        </w:rPr>
        <w:t>/2020</w:t>
      </w:r>
      <w:r w:rsidR="00221681" w:rsidRPr="00F06E24">
        <w:rPr>
          <w:rFonts w:ascii="Arial" w:hAnsi="Arial" w:cs="Arial"/>
          <w:b/>
        </w:rPr>
        <w:t xml:space="preserve"> </w:t>
      </w:r>
    </w:p>
    <w:p w:rsidR="009F3250" w:rsidRPr="00F06E24" w:rsidRDefault="009F3250" w:rsidP="009F3250">
      <w:pPr>
        <w:spacing w:after="0" w:line="240" w:lineRule="auto"/>
        <w:rPr>
          <w:rFonts w:ascii="Arial" w:hAnsi="Arial" w:cs="Arial"/>
          <w:b/>
        </w:rPr>
      </w:pPr>
      <w:r w:rsidRPr="00F06E24">
        <w:rPr>
          <w:rFonts w:ascii="Arial" w:hAnsi="Arial" w:cs="Arial"/>
          <w:b/>
        </w:rPr>
        <w:t>Датум:</w:t>
      </w:r>
      <w:r w:rsidR="00C23B15" w:rsidRPr="00F06E24">
        <w:rPr>
          <w:rFonts w:ascii="Arial" w:hAnsi="Arial" w:cs="Arial"/>
          <w:b/>
        </w:rPr>
        <w:t xml:space="preserve"> </w:t>
      </w:r>
      <w:r w:rsidR="00A86E16">
        <w:rPr>
          <w:rFonts w:ascii="Arial" w:hAnsi="Arial" w:cs="Arial"/>
          <w:b/>
        </w:rPr>
        <w:t>14</w:t>
      </w:r>
      <w:r w:rsidR="0019074C" w:rsidRPr="00F06E24">
        <w:rPr>
          <w:rFonts w:ascii="Arial" w:hAnsi="Arial" w:cs="Arial"/>
          <w:b/>
        </w:rPr>
        <w:t>.</w:t>
      </w:r>
      <w:r w:rsidR="00530BD5" w:rsidRPr="00F06E24">
        <w:rPr>
          <w:rFonts w:ascii="Arial" w:hAnsi="Arial" w:cs="Arial"/>
          <w:b/>
        </w:rPr>
        <w:t>0</w:t>
      </w:r>
      <w:r w:rsidR="00A86E16">
        <w:rPr>
          <w:rFonts w:ascii="Arial" w:hAnsi="Arial" w:cs="Arial"/>
          <w:b/>
        </w:rPr>
        <w:t>5</w:t>
      </w:r>
      <w:r w:rsidR="00DA1687">
        <w:rPr>
          <w:rFonts w:ascii="Arial" w:hAnsi="Arial" w:cs="Arial"/>
          <w:b/>
        </w:rPr>
        <w:t>.2020</w:t>
      </w:r>
      <w:r w:rsidRPr="00F06E24">
        <w:rPr>
          <w:rFonts w:ascii="Arial" w:hAnsi="Arial" w:cs="Arial"/>
          <w:b/>
        </w:rPr>
        <w:t xml:space="preserve">. </w:t>
      </w:r>
      <w:proofErr w:type="gramStart"/>
      <w:r w:rsidRPr="00F06E24">
        <w:rPr>
          <w:rFonts w:ascii="Arial" w:hAnsi="Arial" w:cs="Arial"/>
          <w:b/>
        </w:rPr>
        <w:t>године</w:t>
      </w:r>
      <w:proofErr w:type="gramEnd"/>
    </w:p>
    <w:p w:rsidR="009F3250" w:rsidRPr="00221681" w:rsidRDefault="009F3250" w:rsidP="009F3250">
      <w:pPr>
        <w:spacing w:after="0" w:line="240" w:lineRule="auto"/>
        <w:rPr>
          <w:rFonts w:ascii="Arial" w:hAnsi="Arial" w:cs="Arial"/>
          <w:b/>
        </w:rPr>
      </w:pPr>
      <w:r w:rsidRPr="00221681">
        <w:rPr>
          <w:rFonts w:ascii="Arial" w:hAnsi="Arial" w:cs="Arial"/>
          <w:b/>
        </w:rPr>
        <w:t>Б е о г р а д</w:t>
      </w:r>
    </w:p>
    <w:p w:rsidR="00A83FFA" w:rsidRPr="00221681" w:rsidRDefault="00A83FFA" w:rsidP="00955A5D">
      <w:pPr>
        <w:spacing w:after="0" w:line="240" w:lineRule="auto"/>
        <w:rPr>
          <w:rFonts w:ascii="Arial" w:hAnsi="Arial" w:cs="Arial"/>
          <w:b/>
        </w:rPr>
      </w:pPr>
    </w:p>
    <w:p w:rsidR="00530BD5" w:rsidRDefault="00A83FFA" w:rsidP="00955A5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06E24">
        <w:rPr>
          <w:rFonts w:ascii="Arial" w:hAnsi="Arial" w:cs="Arial"/>
        </w:rPr>
        <w:t>Датум оглашавања:</w:t>
      </w:r>
      <w:r w:rsidR="00221681" w:rsidRPr="00F06E24">
        <w:rPr>
          <w:rFonts w:ascii="Arial" w:hAnsi="Arial" w:cs="Arial"/>
          <w:b/>
          <w:bCs/>
        </w:rPr>
        <w:t xml:space="preserve"> </w:t>
      </w:r>
      <w:r w:rsidR="00A86E16">
        <w:rPr>
          <w:rFonts w:ascii="Arial" w:hAnsi="Arial" w:cs="Arial"/>
          <w:b/>
          <w:bCs/>
        </w:rPr>
        <w:t>14.05</w:t>
      </w:r>
      <w:r w:rsidR="00DA1687">
        <w:rPr>
          <w:rFonts w:ascii="Arial" w:hAnsi="Arial" w:cs="Arial"/>
          <w:b/>
          <w:bCs/>
        </w:rPr>
        <w:t>.2020</w:t>
      </w:r>
      <w:r w:rsidRPr="00F06E24">
        <w:rPr>
          <w:rFonts w:ascii="Arial" w:hAnsi="Arial" w:cs="Arial"/>
          <w:b/>
          <w:bCs/>
        </w:rPr>
        <w:t xml:space="preserve">. </w:t>
      </w:r>
      <w:proofErr w:type="gramStart"/>
      <w:r w:rsidR="008C05D7" w:rsidRPr="00F06E24">
        <w:rPr>
          <w:rFonts w:ascii="Arial" w:hAnsi="Arial" w:cs="Arial"/>
          <w:b/>
          <w:bCs/>
        </w:rPr>
        <w:t>године</w:t>
      </w:r>
      <w:proofErr w:type="gramEnd"/>
    </w:p>
    <w:p w:rsidR="00955A5D" w:rsidRDefault="00955A5D" w:rsidP="00955A5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5A5D">
        <w:rPr>
          <w:rFonts w:ascii="Arial" w:hAnsi="Arial" w:cs="Arial"/>
          <w:bCs/>
        </w:rPr>
        <w:t xml:space="preserve">Датум истека рока за пријављивање: </w:t>
      </w:r>
      <w:r w:rsidR="00A86E16">
        <w:rPr>
          <w:rFonts w:ascii="Arial" w:hAnsi="Arial" w:cs="Arial"/>
          <w:b/>
          <w:bCs/>
        </w:rPr>
        <w:t>29.05</w:t>
      </w:r>
      <w:r w:rsidR="00DA1687">
        <w:rPr>
          <w:rFonts w:ascii="Arial" w:hAnsi="Arial" w:cs="Arial"/>
          <w:b/>
          <w:bCs/>
        </w:rPr>
        <w:t>.2020</w:t>
      </w:r>
      <w:r w:rsidRPr="00955A5D">
        <w:rPr>
          <w:rFonts w:ascii="Arial" w:hAnsi="Arial" w:cs="Arial"/>
          <w:b/>
          <w:bCs/>
        </w:rPr>
        <w:t>.године</w:t>
      </w:r>
    </w:p>
    <w:p w:rsidR="00955A5D" w:rsidRDefault="00955A5D" w:rsidP="00955A5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55A5D" w:rsidRPr="00955A5D" w:rsidRDefault="00955A5D" w:rsidP="00955A5D">
      <w:pPr>
        <w:spacing w:after="0" w:line="240" w:lineRule="auto"/>
        <w:jc w:val="both"/>
        <w:rPr>
          <w:rFonts w:ascii="Arial" w:hAnsi="Arial" w:cs="Arial"/>
          <w:bCs/>
        </w:rPr>
      </w:pPr>
    </w:p>
    <w:p w:rsidR="009F3250" w:rsidRDefault="009F3250" w:rsidP="009A785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</w:rPr>
        <w:tab/>
        <w:t>На основу чл</w:t>
      </w:r>
      <w:r w:rsidR="00DE332C">
        <w:rPr>
          <w:rFonts w:ascii="Arial" w:hAnsi="Arial" w:cs="Arial"/>
        </w:rPr>
        <w:t>анова</w:t>
      </w:r>
      <w:r w:rsidRPr="00221681">
        <w:rPr>
          <w:rFonts w:ascii="Arial" w:hAnsi="Arial" w:cs="Arial"/>
        </w:rPr>
        <w:t xml:space="preserve"> </w:t>
      </w:r>
      <w:proofErr w:type="gramStart"/>
      <w:r w:rsidR="00420E5C" w:rsidRPr="00221681">
        <w:rPr>
          <w:rFonts w:ascii="Arial" w:hAnsi="Arial" w:cs="Arial"/>
        </w:rPr>
        <w:t>4</w:t>
      </w:r>
      <w:r w:rsidRPr="00221681">
        <w:rPr>
          <w:rFonts w:ascii="Arial" w:hAnsi="Arial" w:cs="Arial"/>
        </w:rPr>
        <w:t>.</w:t>
      </w:r>
      <w:r w:rsidR="00221681">
        <w:rPr>
          <w:rFonts w:ascii="Arial" w:hAnsi="Arial" w:cs="Arial"/>
        </w:rPr>
        <w:t>,</w:t>
      </w:r>
      <w:proofErr w:type="gramEnd"/>
      <w:r w:rsidR="00221681">
        <w:rPr>
          <w:rFonts w:ascii="Arial" w:hAnsi="Arial" w:cs="Arial"/>
        </w:rPr>
        <w:t xml:space="preserve"> </w:t>
      </w:r>
      <w:r w:rsidR="00530BD5" w:rsidRPr="00221681">
        <w:rPr>
          <w:rFonts w:ascii="Arial" w:hAnsi="Arial" w:cs="Arial"/>
        </w:rPr>
        <w:t>став 8.</w:t>
      </w:r>
      <w:r w:rsidR="00955A5D">
        <w:rPr>
          <w:rFonts w:ascii="Arial" w:hAnsi="Arial" w:cs="Arial"/>
        </w:rPr>
        <w:t xml:space="preserve">, </w:t>
      </w:r>
      <w:r w:rsidR="00420E5C" w:rsidRPr="00221681">
        <w:rPr>
          <w:rFonts w:ascii="Arial" w:hAnsi="Arial" w:cs="Arial"/>
        </w:rPr>
        <w:t>94</w:t>
      </w:r>
      <w:r w:rsidR="00CE054B" w:rsidRPr="00221681">
        <w:rPr>
          <w:rFonts w:ascii="Arial" w:hAnsi="Arial" w:cs="Arial"/>
        </w:rPr>
        <w:t>.</w:t>
      </w:r>
      <w:r w:rsidRPr="00221681">
        <w:rPr>
          <w:rFonts w:ascii="Arial" w:hAnsi="Arial" w:cs="Arial"/>
        </w:rPr>
        <w:t xml:space="preserve"> </w:t>
      </w:r>
      <w:proofErr w:type="gramStart"/>
      <w:r w:rsidR="00955A5D">
        <w:rPr>
          <w:rFonts w:ascii="Arial" w:hAnsi="Arial" w:cs="Arial"/>
        </w:rPr>
        <w:t>и</w:t>
      </w:r>
      <w:proofErr w:type="gramEnd"/>
      <w:r w:rsidR="00955A5D">
        <w:rPr>
          <w:rFonts w:ascii="Arial" w:hAnsi="Arial" w:cs="Arial"/>
        </w:rPr>
        <w:t xml:space="preserve"> 102. </w:t>
      </w:r>
      <w:r w:rsidRPr="00221681">
        <w:rPr>
          <w:rFonts w:ascii="Arial" w:hAnsi="Arial" w:cs="Arial"/>
        </w:rPr>
        <w:t xml:space="preserve">Закона о запосленима у аутономним покрајинама и јединицама локалне самоуправе </w:t>
      </w:r>
      <w:r w:rsidRPr="00221681">
        <w:rPr>
          <w:rFonts w:ascii="Arial" w:hAnsi="Arial" w:cs="Arial"/>
          <w:lang w:val="sr-Cyrl-CS"/>
        </w:rPr>
        <w:t>(„Службени гл</w:t>
      </w:r>
      <w:r w:rsidR="008D713F">
        <w:rPr>
          <w:rFonts w:ascii="Arial" w:hAnsi="Arial" w:cs="Arial"/>
          <w:lang w:val="sr-Cyrl-CS"/>
        </w:rPr>
        <w:t>асник РС</w:t>
      </w:r>
      <w:proofErr w:type="gramStart"/>
      <w:r w:rsidR="008D713F">
        <w:rPr>
          <w:rFonts w:ascii="Arial" w:hAnsi="Arial" w:cs="Arial"/>
          <w:lang w:val="sr-Cyrl-CS"/>
        </w:rPr>
        <w:t>“ бр</w:t>
      </w:r>
      <w:proofErr w:type="gramEnd"/>
      <w:r w:rsidR="008D713F">
        <w:rPr>
          <w:rFonts w:ascii="Arial" w:hAnsi="Arial" w:cs="Arial"/>
          <w:lang w:val="sr-Cyrl-CS"/>
        </w:rPr>
        <w:t>. 21/2016, 113/17</w:t>
      </w:r>
      <w:r w:rsidR="008D713F">
        <w:rPr>
          <w:rFonts w:ascii="Arial" w:hAnsi="Arial" w:cs="Arial"/>
        </w:rPr>
        <w:t xml:space="preserve">, </w:t>
      </w:r>
      <w:r w:rsidRPr="00221681">
        <w:rPr>
          <w:rFonts w:ascii="Arial" w:hAnsi="Arial" w:cs="Arial"/>
          <w:lang w:val="sr-Cyrl-CS"/>
        </w:rPr>
        <w:t>113/17-др.закон</w:t>
      </w:r>
      <w:r w:rsidR="008D713F" w:rsidRPr="008F2780">
        <w:rPr>
          <w:rFonts w:ascii="Arial" w:hAnsi="Arial" w:cs="Arial"/>
          <w:sz w:val="28"/>
          <w:szCs w:val="28"/>
        </w:rPr>
        <w:t xml:space="preserve"> </w:t>
      </w:r>
      <w:r w:rsidR="008F2780" w:rsidRPr="008F2780">
        <w:rPr>
          <w:rFonts w:ascii="Arial" w:hAnsi="Arial" w:cs="Arial"/>
        </w:rPr>
        <w:t>и</w:t>
      </w:r>
      <w:r w:rsidR="008F2780">
        <w:rPr>
          <w:rFonts w:ascii="Arial" w:hAnsi="Arial" w:cs="Arial"/>
          <w:color w:val="01FF74"/>
        </w:rPr>
        <w:t xml:space="preserve"> </w:t>
      </w:r>
      <w:r w:rsidR="00530BD5" w:rsidRPr="00221681">
        <w:rPr>
          <w:rFonts w:ascii="Arial" w:hAnsi="Arial" w:cs="Arial"/>
          <w:lang w:val="sr-Cyrl-CS"/>
        </w:rPr>
        <w:t>95/18</w:t>
      </w:r>
      <w:r w:rsidRPr="00221681">
        <w:rPr>
          <w:rFonts w:ascii="Arial" w:hAnsi="Arial" w:cs="Arial"/>
          <w:lang w:val="sr-Cyrl-CS"/>
        </w:rPr>
        <w:t>) и чл</w:t>
      </w:r>
      <w:r w:rsidR="00955A5D">
        <w:rPr>
          <w:rFonts w:ascii="Arial" w:hAnsi="Arial" w:cs="Arial"/>
          <w:lang w:val="sr-Cyrl-CS"/>
        </w:rPr>
        <w:t xml:space="preserve">ана 12. </w:t>
      </w:r>
      <w:r w:rsidRPr="00221681">
        <w:rPr>
          <w:rFonts w:ascii="Arial" w:hAnsi="Arial" w:cs="Arial"/>
          <w:lang w:val="sr-Cyrl-CS"/>
        </w:rPr>
        <w:t>Уредбе о спровођењу интерног и јавног конкурса за попуњавање радних места у аутономним покрајинама и јединицама локалне самоуправ</w:t>
      </w:r>
      <w:r w:rsidR="00040151">
        <w:rPr>
          <w:rFonts w:ascii="Arial" w:hAnsi="Arial" w:cs="Arial"/>
          <w:lang w:val="sr-Cyrl-CS"/>
        </w:rPr>
        <w:t>е („Сл.гласник РС“ бр. 95/2016)</w:t>
      </w:r>
      <w:r w:rsidR="00DA1687">
        <w:rPr>
          <w:rFonts w:ascii="Arial" w:hAnsi="Arial" w:cs="Arial"/>
          <w:lang w:val="sr-Cyrl-CS"/>
        </w:rPr>
        <w:t xml:space="preserve">, </w:t>
      </w:r>
      <w:r w:rsidR="009A7851" w:rsidRPr="00D523B8">
        <w:rPr>
          <w:rFonts w:ascii="Arial" w:hAnsi="Arial" w:cs="Arial"/>
          <w:lang w:val="sr-Cyrl-CS"/>
        </w:rPr>
        <w:t xml:space="preserve">Закључка Комисије за давање сагласности за ново запошљавање и додатно радно ангажовање код корисника јавних средстава 51 број 112-6010/2018 од 28.јуна 2018. </w:t>
      </w:r>
      <w:r w:rsidR="00E22803">
        <w:rPr>
          <w:rFonts w:ascii="Arial" w:hAnsi="Arial" w:cs="Arial"/>
          <w:lang w:val="sr-Cyrl-CS"/>
        </w:rPr>
        <w:t>г</w:t>
      </w:r>
      <w:r w:rsidR="009A7851" w:rsidRPr="00D523B8">
        <w:rPr>
          <w:rFonts w:ascii="Arial" w:hAnsi="Arial" w:cs="Arial"/>
          <w:lang w:val="sr-Cyrl-CS"/>
        </w:rPr>
        <w:t>одине</w:t>
      </w:r>
      <w:r w:rsidR="00DA1687">
        <w:rPr>
          <w:rFonts w:ascii="Arial" w:hAnsi="Arial" w:cs="Arial"/>
          <w:lang w:val="sr-Cyrl-CS"/>
        </w:rPr>
        <w:t xml:space="preserve"> и</w:t>
      </w:r>
      <w:r w:rsidR="00040151" w:rsidRPr="00A20D13">
        <w:rPr>
          <w:rFonts w:ascii="Arial" w:hAnsi="Arial" w:cs="Arial"/>
          <w:lang w:val="sr-Cyrl-CS"/>
        </w:rPr>
        <w:t xml:space="preserve"> </w:t>
      </w:r>
      <w:r w:rsidR="00DA1687" w:rsidRPr="00D523B8">
        <w:rPr>
          <w:rFonts w:ascii="Arial" w:hAnsi="Arial" w:cs="Arial"/>
          <w:lang w:val="sr-Cyrl-CS"/>
        </w:rPr>
        <w:t>Закључка Комисије за давање сагласности за ново запошљавање и додатно радно ангажовање код корисника јавних средстава 51 број 112-6</w:t>
      </w:r>
      <w:r w:rsidR="00DA1687">
        <w:rPr>
          <w:rFonts w:ascii="Arial" w:hAnsi="Arial" w:cs="Arial"/>
          <w:lang w:val="sr-Cyrl-CS"/>
        </w:rPr>
        <w:t>37/2020</w:t>
      </w:r>
      <w:r w:rsidR="00DA1687" w:rsidRPr="00D523B8">
        <w:rPr>
          <w:rFonts w:ascii="Arial" w:hAnsi="Arial" w:cs="Arial"/>
          <w:lang w:val="sr-Cyrl-CS"/>
        </w:rPr>
        <w:t xml:space="preserve"> од 2</w:t>
      </w:r>
      <w:r w:rsidR="00DA1687">
        <w:rPr>
          <w:rFonts w:ascii="Arial" w:hAnsi="Arial" w:cs="Arial"/>
          <w:lang w:val="sr-Cyrl-CS"/>
        </w:rPr>
        <w:t>9.јануара 2020.</w:t>
      </w:r>
      <w:r w:rsidR="00DA1687" w:rsidRPr="00D523B8">
        <w:rPr>
          <w:rFonts w:ascii="Arial" w:hAnsi="Arial" w:cs="Arial"/>
          <w:lang w:val="sr-Cyrl-CS"/>
        </w:rPr>
        <w:t xml:space="preserve"> </w:t>
      </w:r>
      <w:r w:rsidR="00E22803">
        <w:rPr>
          <w:rFonts w:ascii="Arial" w:hAnsi="Arial" w:cs="Arial"/>
          <w:lang w:val="sr-Cyrl-CS"/>
        </w:rPr>
        <w:t>г</w:t>
      </w:r>
      <w:r w:rsidR="00DA1687" w:rsidRPr="00D523B8">
        <w:rPr>
          <w:rFonts w:ascii="Arial" w:hAnsi="Arial" w:cs="Arial"/>
          <w:lang w:val="sr-Cyrl-CS"/>
        </w:rPr>
        <w:t>одине</w:t>
      </w:r>
      <w:r w:rsidR="00A86E16">
        <w:rPr>
          <w:rFonts w:ascii="Arial" w:hAnsi="Arial" w:cs="Arial"/>
        </w:rPr>
        <w:t>,</w:t>
      </w:r>
      <w:r w:rsidR="00DA1687" w:rsidRPr="00221681">
        <w:rPr>
          <w:rFonts w:ascii="Arial" w:hAnsi="Arial" w:cs="Arial"/>
          <w:lang w:val="sr-Cyrl-CS"/>
        </w:rPr>
        <w:t xml:space="preserve"> </w:t>
      </w:r>
      <w:r w:rsidRPr="00221681">
        <w:rPr>
          <w:rFonts w:ascii="Arial" w:hAnsi="Arial" w:cs="Arial"/>
          <w:lang w:val="sr-Cyrl-CS"/>
        </w:rPr>
        <w:t xml:space="preserve">начелник Управе Градске општине </w:t>
      </w:r>
      <w:r w:rsidR="00221681">
        <w:rPr>
          <w:rFonts w:ascii="Arial" w:hAnsi="Arial" w:cs="Arial"/>
          <w:lang w:val="sr-Cyrl-CS"/>
        </w:rPr>
        <w:t>Звездара</w:t>
      </w:r>
      <w:r w:rsidR="00402D61" w:rsidRPr="00A20D13">
        <w:rPr>
          <w:rFonts w:ascii="Arial" w:hAnsi="Arial" w:cs="Arial"/>
          <w:lang w:val="sr-Cyrl-CS"/>
        </w:rPr>
        <w:t>,</w:t>
      </w:r>
      <w:r w:rsidRPr="00221681">
        <w:rPr>
          <w:rFonts w:ascii="Arial" w:hAnsi="Arial" w:cs="Arial"/>
          <w:lang w:val="sr-Cyrl-CS"/>
        </w:rPr>
        <w:t xml:space="preserve"> оглашава</w:t>
      </w:r>
    </w:p>
    <w:p w:rsidR="008F2780" w:rsidRPr="00A20D13" w:rsidRDefault="008F2780" w:rsidP="009A785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20E5C" w:rsidRPr="00A20D13" w:rsidRDefault="00420E5C" w:rsidP="00420E5C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  <w:lang w:val="sr-Cyrl-CS" w:eastAsia="en-GB"/>
        </w:rPr>
        <w:t>ЈАВНИ КОНКУРС</w:t>
      </w:r>
    </w:p>
    <w:p w:rsidR="00420E5C" w:rsidRPr="00A20D13" w:rsidRDefault="00A86E16" w:rsidP="00420E5C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 w:eastAsia="en-GB"/>
        </w:rPr>
        <w:t xml:space="preserve">ЗА ПОПУЊАВАЊЕ </w:t>
      </w:r>
      <w:r w:rsidR="00420E5C" w:rsidRPr="00221681">
        <w:rPr>
          <w:rFonts w:ascii="Arial" w:hAnsi="Arial" w:cs="Arial"/>
          <w:b/>
          <w:lang w:val="sr-Cyrl-CS" w:eastAsia="en-GB"/>
        </w:rPr>
        <w:t xml:space="preserve"> РАДН</w:t>
      </w:r>
      <w:r w:rsidR="00420E5C" w:rsidRPr="00A20D13">
        <w:rPr>
          <w:rFonts w:ascii="Arial" w:hAnsi="Arial" w:cs="Arial"/>
          <w:b/>
          <w:lang w:val="sr-Cyrl-CS" w:eastAsia="en-GB"/>
        </w:rPr>
        <w:t>ИХ</w:t>
      </w:r>
      <w:r w:rsidR="00420E5C" w:rsidRPr="00221681">
        <w:rPr>
          <w:rFonts w:ascii="Arial" w:hAnsi="Arial" w:cs="Arial"/>
          <w:b/>
          <w:lang w:val="sr-Cyrl-CS" w:eastAsia="en-GB"/>
        </w:rPr>
        <w:t xml:space="preserve"> МЕСТА</w:t>
      </w:r>
    </w:p>
    <w:p w:rsidR="009F3250" w:rsidRPr="00A20D13" w:rsidRDefault="00420E5C" w:rsidP="00420E5C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  <w:lang w:val="sr-Cyrl-CS" w:eastAsia="en-GB"/>
        </w:rPr>
        <w:t xml:space="preserve">У </w:t>
      </w:r>
      <w:r w:rsidRPr="00A20D13">
        <w:rPr>
          <w:rFonts w:ascii="Arial" w:hAnsi="Arial" w:cs="Arial"/>
          <w:b/>
          <w:lang w:val="sr-Cyrl-CS" w:eastAsia="en-GB"/>
        </w:rPr>
        <w:t xml:space="preserve">УПРАВИ ГРАДСКЕ ОПШТИНЕ </w:t>
      </w:r>
      <w:r w:rsidR="00221681" w:rsidRPr="00A20D13">
        <w:rPr>
          <w:rFonts w:ascii="Arial" w:hAnsi="Arial" w:cs="Arial"/>
          <w:b/>
          <w:lang w:val="sr-Cyrl-CS" w:eastAsia="en-GB"/>
        </w:rPr>
        <w:t>ЗВЕЗДАРА</w:t>
      </w:r>
    </w:p>
    <w:p w:rsidR="009F3250" w:rsidRPr="00221681" w:rsidRDefault="009F3250" w:rsidP="00420E5C">
      <w:pPr>
        <w:pStyle w:val="NoSpacing"/>
        <w:jc w:val="center"/>
        <w:rPr>
          <w:rFonts w:ascii="Arial" w:hAnsi="Arial" w:cs="Arial"/>
          <w:b/>
          <w:lang w:val="sr-Cyrl-CS"/>
        </w:rPr>
      </w:pPr>
    </w:p>
    <w:p w:rsidR="009F3250" w:rsidRPr="006C06BE" w:rsidRDefault="009F3250" w:rsidP="009F3250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</w:rPr>
        <w:t>I</w:t>
      </w:r>
      <w:r w:rsidRPr="006C06BE">
        <w:rPr>
          <w:rFonts w:ascii="Arial" w:hAnsi="Arial" w:cs="Arial"/>
          <w:b/>
          <w:lang w:val="sr-Cyrl-CS"/>
        </w:rPr>
        <w:t xml:space="preserve"> </w:t>
      </w:r>
      <w:r w:rsidR="00871D03" w:rsidRPr="006C06BE">
        <w:rPr>
          <w:rFonts w:ascii="Arial" w:hAnsi="Arial" w:cs="Arial"/>
          <w:b/>
          <w:lang w:val="sr-Cyrl-CS"/>
        </w:rPr>
        <w:t>Орган у коме се радно место попуњава:</w:t>
      </w:r>
    </w:p>
    <w:p w:rsidR="00871D03" w:rsidRPr="006C06BE" w:rsidRDefault="00871D03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C06BE">
        <w:rPr>
          <w:rFonts w:ascii="Arial" w:hAnsi="Arial" w:cs="Arial"/>
          <w:lang w:val="sr-Cyrl-CS"/>
        </w:rPr>
        <w:t xml:space="preserve">Управа Градске општине </w:t>
      </w:r>
      <w:r w:rsidR="00221681" w:rsidRPr="006C06BE">
        <w:rPr>
          <w:rFonts w:ascii="Arial" w:hAnsi="Arial" w:cs="Arial"/>
          <w:lang w:val="sr-Cyrl-CS"/>
        </w:rPr>
        <w:t>Звездара</w:t>
      </w:r>
      <w:r w:rsidRPr="006C06BE">
        <w:rPr>
          <w:rFonts w:ascii="Arial" w:hAnsi="Arial" w:cs="Arial"/>
          <w:lang w:val="sr-Cyrl-CS"/>
        </w:rPr>
        <w:t xml:space="preserve">, Београд, </w:t>
      </w:r>
      <w:r w:rsidR="00221681" w:rsidRPr="006C06BE">
        <w:rPr>
          <w:rFonts w:ascii="Arial" w:hAnsi="Arial" w:cs="Arial"/>
          <w:lang w:val="sr-Cyrl-CS"/>
        </w:rPr>
        <w:t>Булевар краља Александра бр. 77;</w:t>
      </w:r>
    </w:p>
    <w:p w:rsidR="00221681" w:rsidRPr="006C06BE" w:rsidRDefault="00221681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871D03" w:rsidRPr="006C06BE" w:rsidRDefault="00871D03" w:rsidP="009F3250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</w:rPr>
        <w:t>II</w:t>
      </w:r>
      <w:r w:rsidRPr="006C06BE">
        <w:rPr>
          <w:rFonts w:ascii="Arial" w:hAnsi="Arial" w:cs="Arial"/>
          <w:b/>
          <w:lang w:val="sr-Cyrl-CS"/>
        </w:rPr>
        <w:t xml:space="preserve"> Радн</w:t>
      </w:r>
      <w:r w:rsidR="00D45CFE" w:rsidRPr="006C06BE">
        <w:rPr>
          <w:rFonts w:ascii="Arial" w:hAnsi="Arial" w:cs="Arial"/>
          <w:b/>
          <w:lang w:val="sr-Cyrl-CS"/>
        </w:rPr>
        <w:t>а</w:t>
      </w:r>
      <w:r w:rsidRPr="006C06BE">
        <w:rPr>
          <w:rFonts w:ascii="Arial" w:hAnsi="Arial" w:cs="Arial"/>
          <w:b/>
          <w:lang w:val="sr-Cyrl-CS"/>
        </w:rPr>
        <w:t xml:space="preserve"> мест</w:t>
      </w:r>
      <w:r w:rsidR="00D45CFE" w:rsidRPr="006C06BE">
        <w:rPr>
          <w:rFonts w:ascii="Arial" w:hAnsi="Arial" w:cs="Arial"/>
          <w:b/>
          <w:lang w:val="sr-Cyrl-CS"/>
        </w:rPr>
        <w:t>а</w:t>
      </w:r>
      <w:r w:rsidRPr="006C06BE">
        <w:rPr>
          <w:rFonts w:ascii="Arial" w:hAnsi="Arial" w:cs="Arial"/>
          <w:b/>
          <w:lang w:val="sr-Cyrl-CS"/>
        </w:rPr>
        <w:t xml:space="preserve"> које се попуњава</w:t>
      </w:r>
      <w:r w:rsidR="00D45CFE" w:rsidRPr="006C06BE">
        <w:rPr>
          <w:rFonts w:ascii="Arial" w:hAnsi="Arial" w:cs="Arial"/>
          <w:b/>
          <w:lang w:val="sr-Cyrl-CS"/>
        </w:rPr>
        <w:t>ју</w:t>
      </w:r>
      <w:r w:rsidRPr="006C06BE">
        <w:rPr>
          <w:rFonts w:ascii="Arial" w:hAnsi="Arial" w:cs="Arial"/>
          <w:b/>
          <w:lang w:val="sr-Cyrl-CS"/>
        </w:rPr>
        <w:t>:</w:t>
      </w:r>
    </w:p>
    <w:p w:rsidR="00221681" w:rsidRPr="006C06BE" w:rsidRDefault="00221681" w:rsidP="009F3250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955A5D" w:rsidRPr="00A20D13" w:rsidRDefault="00DA1687" w:rsidP="00955A5D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Одељење за грађевинске послове</w:t>
      </w:r>
    </w:p>
    <w:p w:rsidR="00955A5D" w:rsidRPr="00A20D13" w:rsidRDefault="00DA1687" w:rsidP="00955A5D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Управно-правни послови из грађевинске области – I</w:t>
      </w:r>
      <w:r w:rsidR="00955A5D" w:rsidRPr="00A20D13">
        <w:rPr>
          <w:rFonts w:ascii="Arial" w:hAnsi="Arial" w:cs="Arial"/>
          <w:b/>
          <w:sz w:val="22"/>
          <w:szCs w:val="22"/>
        </w:rPr>
        <w:t xml:space="preserve">, </w:t>
      </w:r>
    </w:p>
    <w:p w:rsidR="00955A5D" w:rsidRPr="00A20D13" w:rsidRDefault="00955A5D" w:rsidP="00955A5D">
      <w:pPr>
        <w:pStyle w:val="ListParagraph"/>
        <w:rPr>
          <w:rFonts w:ascii="Arial" w:hAnsi="Arial" w:cs="Arial"/>
          <w:sz w:val="22"/>
          <w:szCs w:val="22"/>
        </w:rPr>
      </w:pPr>
      <w:r w:rsidRPr="00A20D13">
        <w:rPr>
          <w:rFonts w:ascii="Arial" w:hAnsi="Arial" w:cs="Arial"/>
          <w:sz w:val="22"/>
          <w:szCs w:val="22"/>
        </w:rPr>
        <w:t>Број извршилаца: 1; звање: млађи саветник;</w:t>
      </w:r>
    </w:p>
    <w:p w:rsidR="00DA1687" w:rsidRDefault="00955A5D" w:rsidP="00DA1687">
      <w:pPr>
        <w:spacing w:after="0" w:line="240" w:lineRule="auto"/>
        <w:jc w:val="both"/>
        <w:rPr>
          <w:rFonts w:ascii="Arial" w:hAnsi="Arial" w:cs="Arial"/>
        </w:rPr>
      </w:pPr>
      <w:r w:rsidRPr="00A20D13">
        <w:rPr>
          <w:rFonts w:ascii="Arial" w:hAnsi="Arial" w:cs="Arial"/>
          <w:b/>
        </w:rPr>
        <w:t xml:space="preserve">            Опис послова: </w:t>
      </w:r>
      <w:r w:rsidR="00DA1687" w:rsidRPr="0047018F">
        <w:rPr>
          <w:rFonts w:ascii="Arial" w:hAnsi="Arial" w:cs="Arial"/>
        </w:rPr>
        <w:t xml:space="preserve">У поступку спровођења обједињене процедуре електронским путем проверава испуњеност формалних услова за поступање по захтеву за издавање решења грађевинске дозволе, измене решења грађевинске дозволе, решења по члану </w:t>
      </w:r>
      <w:r w:rsidR="00DA1687">
        <w:rPr>
          <w:rFonts w:ascii="Arial" w:hAnsi="Arial" w:cs="Arial"/>
        </w:rPr>
        <w:t xml:space="preserve">145. </w:t>
      </w:r>
      <w:proofErr w:type="gramStart"/>
      <w:r w:rsidR="00DA1687">
        <w:rPr>
          <w:rFonts w:ascii="Arial" w:hAnsi="Arial" w:cs="Arial"/>
        </w:rPr>
        <w:t>Закона о планирању и изградњи</w:t>
      </w:r>
      <w:r w:rsidR="00DA1687" w:rsidRPr="0047018F">
        <w:rPr>
          <w:rFonts w:ascii="Arial" w:hAnsi="Arial" w:cs="Arial"/>
        </w:rPr>
        <w:t xml:space="preserve"> и употребне дозволе</w:t>
      </w:r>
      <w:r w:rsidR="00DA1687">
        <w:rPr>
          <w:rFonts w:ascii="Arial" w:hAnsi="Arial" w:cs="Arial"/>
        </w:rPr>
        <w:t xml:space="preserve"> уз редован надзор руководиоца и уз његова упутства</w:t>
      </w:r>
      <w:r w:rsidR="00DA1687" w:rsidRPr="0047018F">
        <w:rPr>
          <w:rFonts w:ascii="Arial" w:hAnsi="Arial" w:cs="Arial"/>
        </w:rPr>
        <w:t>.</w:t>
      </w:r>
      <w:proofErr w:type="gramEnd"/>
      <w:r w:rsidR="00DA1687" w:rsidRPr="0047018F">
        <w:rPr>
          <w:rFonts w:ascii="Arial" w:hAnsi="Arial" w:cs="Arial"/>
        </w:rPr>
        <w:t xml:space="preserve"> Уколико нису испуњени формални </w:t>
      </w:r>
      <w:r w:rsidR="00DA1687" w:rsidRPr="0047018F">
        <w:rPr>
          <w:rFonts w:ascii="Arial" w:hAnsi="Arial" w:cs="Arial"/>
          <w:lang w:val="sr-Cyrl-BA"/>
        </w:rPr>
        <w:t>у</w:t>
      </w:r>
      <w:r w:rsidR="00DA1687" w:rsidRPr="0047018F">
        <w:rPr>
          <w:rFonts w:ascii="Arial" w:hAnsi="Arial" w:cs="Arial"/>
        </w:rPr>
        <w:t>слови доноси с</w:t>
      </w:r>
      <w:r w:rsidR="00DA1687">
        <w:rPr>
          <w:rFonts w:ascii="Arial" w:hAnsi="Arial" w:cs="Arial"/>
        </w:rPr>
        <w:t>е Закључак о одбацивању захтева; a</w:t>
      </w:r>
      <w:r w:rsidR="00DA1687" w:rsidRPr="0047018F">
        <w:rPr>
          <w:rFonts w:ascii="Arial" w:hAnsi="Arial" w:cs="Arial"/>
        </w:rPr>
        <w:t>ко су испуњени формални услови</w:t>
      </w:r>
      <w:r w:rsidR="00DA1687">
        <w:rPr>
          <w:rFonts w:ascii="Arial" w:hAnsi="Arial" w:cs="Arial"/>
        </w:rPr>
        <w:t>,</w:t>
      </w:r>
      <w:r w:rsidR="00DA1687" w:rsidRPr="0047018F">
        <w:rPr>
          <w:rFonts w:ascii="Arial" w:hAnsi="Arial" w:cs="Arial"/>
        </w:rPr>
        <w:t xml:space="preserve"> прибавља се лист непокретности и копија плана од надлежног органа за послове државног премера и катастра</w:t>
      </w:r>
      <w:r w:rsidR="00DA1687">
        <w:rPr>
          <w:rFonts w:ascii="Arial" w:hAnsi="Arial" w:cs="Arial"/>
        </w:rPr>
        <w:t>;</w:t>
      </w:r>
      <w:r w:rsidR="00DA1687" w:rsidRPr="0047018F">
        <w:rPr>
          <w:rFonts w:ascii="Arial" w:hAnsi="Arial" w:cs="Arial"/>
        </w:rPr>
        <w:t xml:space="preserve"> </w:t>
      </w:r>
      <w:r w:rsidR="00DA1687">
        <w:rPr>
          <w:rFonts w:ascii="Arial" w:hAnsi="Arial" w:cs="Arial"/>
        </w:rPr>
        <w:t>a</w:t>
      </w:r>
      <w:r w:rsidR="00DA1687" w:rsidRPr="0047018F">
        <w:rPr>
          <w:rFonts w:ascii="Arial" w:hAnsi="Arial" w:cs="Arial"/>
        </w:rPr>
        <w:t>ко постоји одговарајуће право  на земљишту или на објекту захтев са потребном документацијом електронски се упућује се Дирекцији за грађевинско земљиште ради одређивања износа или коначног обрачуна доприноса за у</w:t>
      </w:r>
      <w:r w:rsidR="00DA1687">
        <w:rPr>
          <w:rFonts w:ascii="Arial" w:hAnsi="Arial" w:cs="Arial"/>
        </w:rPr>
        <w:t>ређивање грађевинског земљишта; н</w:t>
      </w:r>
      <w:r w:rsidR="00DA1687" w:rsidRPr="0047018F">
        <w:rPr>
          <w:rFonts w:ascii="Arial" w:hAnsi="Arial" w:cs="Arial"/>
        </w:rPr>
        <w:t>акон доби</w:t>
      </w:r>
      <w:r w:rsidR="00DA1687">
        <w:rPr>
          <w:rFonts w:ascii="Arial" w:hAnsi="Arial" w:cs="Arial"/>
        </w:rPr>
        <w:t>јања обрачуна доноси нацрт решења</w:t>
      </w:r>
      <w:r w:rsidR="00DA1687" w:rsidRPr="0047018F">
        <w:rPr>
          <w:rFonts w:ascii="Arial" w:hAnsi="Arial" w:cs="Arial"/>
        </w:rPr>
        <w:t xml:space="preserve"> (грађевинска дозвола,решење о измени грађевинске дозволе, решење по члану </w:t>
      </w:r>
      <w:r w:rsidR="00DA1687">
        <w:rPr>
          <w:rFonts w:ascii="Arial" w:hAnsi="Arial" w:cs="Arial"/>
        </w:rPr>
        <w:t>145. Закона о планирању и изградњи</w:t>
      </w:r>
      <w:r w:rsidR="00DA1687" w:rsidRPr="0047018F">
        <w:rPr>
          <w:rFonts w:ascii="Arial" w:hAnsi="Arial" w:cs="Arial"/>
        </w:rPr>
        <w:t xml:space="preserve"> и решење о употребној дозволи</w:t>
      </w:r>
      <w:r w:rsidR="00DA1687">
        <w:rPr>
          <w:rFonts w:ascii="Arial" w:hAnsi="Arial" w:cs="Arial"/>
        </w:rPr>
        <w:t>); в</w:t>
      </w:r>
      <w:r w:rsidR="00DA1687" w:rsidRPr="0047018F">
        <w:rPr>
          <w:rFonts w:ascii="Arial" w:hAnsi="Arial" w:cs="Arial"/>
        </w:rPr>
        <w:t xml:space="preserve">ан поступка обједињене процедуре спроводи се поступак издавања решења за постављање балон хала (балон сала и пресостатичког прекривача) као </w:t>
      </w:r>
      <w:r w:rsidR="00DA1687">
        <w:rPr>
          <w:rFonts w:ascii="Arial" w:hAnsi="Arial" w:cs="Arial"/>
        </w:rPr>
        <w:t>и решење о коришћењу балон хале; с</w:t>
      </w:r>
      <w:r w:rsidR="00DA1687" w:rsidRPr="0047018F">
        <w:rPr>
          <w:rFonts w:ascii="Arial" w:hAnsi="Arial" w:cs="Arial"/>
        </w:rPr>
        <w:t xml:space="preserve">проводи </w:t>
      </w:r>
      <w:r w:rsidR="00DA1687" w:rsidRPr="0047018F">
        <w:rPr>
          <w:rFonts w:ascii="Arial" w:hAnsi="Arial" w:cs="Arial"/>
        </w:rPr>
        <w:lastRenderedPageBreak/>
        <w:t>поступак за издавање аката да је објекат зидан у време када за изградњу објекта није била потребна грађевинска дозвола</w:t>
      </w:r>
      <w:r w:rsidR="00DA1687">
        <w:rPr>
          <w:rFonts w:ascii="Arial" w:hAnsi="Arial" w:cs="Arial"/>
        </w:rPr>
        <w:t>; учествује у изради решења у поступцима поништаја издатих решења од стране другостепеног органа или суда уз надзор руководиоца; доставља извештаје о издатим решењима на захтев суда, инспекције и других органа; обавља и друге послове по налогу руководећих запослених.</w:t>
      </w:r>
    </w:p>
    <w:p w:rsidR="00955A5D" w:rsidRPr="00DA1687" w:rsidRDefault="00955A5D" w:rsidP="00DA1687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A20D13">
        <w:rPr>
          <w:rFonts w:ascii="Arial" w:hAnsi="Arial" w:cs="Arial"/>
          <w:b/>
        </w:rPr>
        <w:t xml:space="preserve">Услови: </w:t>
      </w:r>
      <w:r w:rsidR="00DA1687" w:rsidRPr="0047018F">
        <w:rPr>
          <w:rFonts w:ascii="Arial" w:hAnsi="Arial" w:cs="Arial"/>
        </w:rPr>
        <w:t>Стечено високо образовање правног смера на основним академским  студијама у обиму од најмање 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основним студијама у трајању од најмање четири године или специјалистичким студијама на факултету</w:t>
      </w:r>
      <w:r w:rsidR="00DA1687">
        <w:rPr>
          <w:rFonts w:ascii="Arial" w:hAnsi="Arial" w:cs="Arial"/>
        </w:rPr>
        <w:t xml:space="preserve">, завршен приправнички стаж или најмање пет година проведених у радном односу код послодавца из става 1. </w:t>
      </w:r>
      <w:proofErr w:type="gramStart"/>
      <w:r w:rsidR="00DA1687">
        <w:rPr>
          <w:rFonts w:ascii="Arial" w:hAnsi="Arial" w:cs="Arial"/>
        </w:rPr>
        <w:t>и</w:t>
      </w:r>
      <w:proofErr w:type="gramEnd"/>
      <w:r w:rsidR="00DA1687">
        <w:rPr>
          <w:rFonts w:ascii="Arial" w:hAnsi="Arial" w:cs="Arial"/>
        </w:rPr>
        <w:t xml:space="preserve"> 2. </w:t>
      </w:r>
      <w:proofErr w:type="gramStart"/>
      <w:r w:rsidR="00DA1687">
        <w:rPr>
          <w:rFonts w:ascii="Arial" w:hAnsi="Arial" w:cs="Arial"/>
        </w:rPr>
        <w:t>Закона о запосленима у аутономним покрајинама и јединицама локалне самоуправе.</w:t>
      </w:r>
      <w:proofErr w:type="gramEnd"/>
    </w:p>
    <w:p w:rsidR="008C2078" w:rsidRDefault="00955A5D" w:rsidP="008C207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sr-Cyrl-CS"/>
        </w:rPr>
      </w:pPr>
      <w:r w:rsidRPr="00A20D13">
        <w:rPr>
          <w:rFonts w:ascii="Arial" w:hAnsi="Arial" w:cs="Arial"/>
          <w:b/>
          <w:lang w:val="sr-Cyrl-CS"/>
        </w:rPr>
        <w:t xml:space="preserve">Стручне оспособљености, знање и вештине које се проверавају у изборном поступку: </w:t>
      </w:r>
      <w:r w:rsidR="008C2078" w:rsidRPr="00DB3C25">
        <w:rPr>
          <w:rFonts w:ascii="Arial" w:hAnsi="Arial" w:cs="Arial"/>
          <w:lang w:val="sr-Cyrl-CS"/>
        </w:rPr>
        <w:t>Познавање Закона о општем управном поступку („Сл.гласник РС“ бр. 18/16 и 95/18</w:t>
      </w:r>
      <w:r w:rsidR="007E4743">
        <w:rPr>
          <w:rFonts w:ascii="Arial" w:hAnsi="Arial" w:cs="Arial"/>
          <w:lang w:val="sr-Cyrl-CS"/>
        </w:rPr>
        <w:t>-аутентично тумачење</w:t>
      </w:r>
      <w:r w:rsidR="008C2078" w:rsidRPr="00DB3C25">
        <w:rPr>
          <w:rFonts w:ascii="Arial" w:hAnsi="Arial" w:cs="Arial"/>
          <w:lang w:val="sr-Cyrl-CS"/>
        </w:rPr>
        <w:t>)</w:t>
      </w:r>
      <w:r w:rsidR="008C2078">
        <w:rPr>
          <w:rFonts w:ascii="Arial" w:hAnsi="Arial" w:cs="Arial"/>
        </w:rPr>
        <w:t xml:space="preserve"> и </w:t>
      </w:r>
      <w:r w:rsidR="008C2078" w:rsidRPr="00DB3C25">
        <w:rPr>
          <w:rFonts w:ascii="Arial" w:hAnsi="Arial" w:cs="Arial"/>
          <w:lang w:val="sr-Cyrl-CS"/>
        </w:rPr>
        <w:t>Закона о планирању и изградњи</w:t>
      </w:r>
      <w:r w:rsidR="008C2078" w:rsidRPr="009A3679">
        <w:rPr>
          <w:rFonts w:ascii="Arial" w:hAnsi="Arial" w:cs="Arial"/>
          <w:color w:val="FF0000"/>
          <w:lang w:val="sr-Cyrl-CS"/>
        </w:rPr>
        <w:t xml:space="preserve"> </w:t>
      </w:r>
      <w:r w:rsidR="008C2078" w:rsidRPr="004D14DD">
        <w:rPr>
          <w:rFonts w:ascii="Arial" w:hAnsi="Arial" w:cs="Arial"/>
          <w:color w:val="000000" w:themeColor="text1"/>
          <w:lang w:val="sr-Cyrl-CS"/>
        </w:rPr>
        <w:t>(„Сл.гласник РС“ бр. 72/09, 81/09, 64/10-Одлука УС, 24/11, 121/12, 42/13-Одлука УС, 50/13-Одлука УС, 98/13-Одлука УС, 132/14м 145/14, 83/18, 31/19, 37/19 и 9/20)</w:t>
      </w:r>
      <w:r w:rsidR="004C6991">
        <w:rPr>
          <w:rFonts w:ascii="Arial" w:hAnsi="Arial" w:cs="Arial"/>
          <w:color w:val="000000" w:themeColor="text1"/>
        </w:rPr>
        <w:t>.</w:t>
      </w:r>
      <w:r w:rsidR="008C2078">
        <w:rPr>
          <w:rFonts w:ascii="Arial" w:hAnsi="Arial" w:cs="Arial"/>
          <w:color w:val="000000" w:themeColor="text1"/>
        </w:rPr>
        <w:t xml:space="preserve"> </w:t>
      </w:r>
      <w:proofErr w:type="gramStart"/>
      <w:r w:rsidR="004C6991">
        <w:rPr>
          <w:rFonts w:ascii="Arial" w:hAnsi="Arial" w:cs="Arial"/>
        </w:rPr>
        <w:t>П</w:t>
      </w:r>
      <w:r w:rsidR="008C2078" w:rsidRPr="00ED43DC">
        <w:rPr>
          <w:rFonts w:ascii="Arial" w:hAnsi="Arial" w:cs="Arial"/>
          <w:lang w:val="sr-Cyrl-CS"/>
        </w:rPr>
        <w:t>рове</w:t>
      </w:r>
      <w:r w:rsidR="004C6991">
        <w:rPr>
          <w:rFonts w:ascii="Arial" w:hAnsi="Arial" w:cs="Arial"/>
          <w:lang w:val="sr-Cyrl-CS"/>
        </w:rPr>
        <w:t>ра познавања прописа из наведених</w:t>
      </w:r>
      <w:r w:rsidR="008C2078" w:rsidRPr="00ED43DC">
        <w:rPr>
          <w:rFonts w:ascii="Arial" w:hAnsi="Arial" w:cs="Arial"/>
          <w:lang w:val="sr-Cyrl-CS"/>
        </w:rPr>
        <w:t xml:space="preserve"> области и вештина комуникације</w:t>
      </w:r>
      <w:r w:rsidR="008C2078" w:rsidRPr="004D14DD">
        <w:rPr>
          <w:rFonts w:ascii="Arial" w:hAnsi="Arial" w:cs="Arial"/>
          <w:color w:val="000000" w:themeColor="text1"/>
          <w:lang w:val="sr-Cyrl-CS"/>
        </w:rPr>
        <w:t xml:space="preserve"> </w:t>
      </w:r>
      <w:r w:rsidR="004C6991">
        <w:rPr>
          <w:rFonts w:ascii="Arial" w:hAnsi="Arial" w:cs="Arial"/>
          <w:color w:val="000000" w:themeColor="text1"/>
          <w:lang w:val="sr-Cyrl-CS"/>
        </w:rPr>
        <w:t xml:space="preserve">врши се </w:t>
      </w:r>
      <w:r w:rsidR="008C2078" w:rsidRPr="004D14DD">
        <w:rPr>
          <w:rFonts w:ascii="Arial" w:hAnsi="Arial" w:cs="Arial"/>
          <w:color w:val="000000" w:themeColor="text1"/>
          <w:lang w:val="sr-Cyrl-CS"/>
        </w:rPr>
        <w:t>усменим р</w:t>
      </w:r>
      <w:r w:rsidR="004C6991">
        <w:rPr>
          <w:rFonts w:ascii="Arial" w:hAnsi="Arial" w:cs="Arial"/>
          <w:color w:val="000000" w:themeColor="text1"/>
          <w:lang w:val="sr-Cyrl-CS"/>
        </w:rPr>
        <w:t>азговором са учесницима јавног</w:t>
      </w:r>
      <w:r w:rsidR="008C2078" w:rsidRPr="004D14DD">
        <w:rPr>
          <w:rFonts w:ascii="Arial" w:hAnsi="Arial" w:cs="Arial"/>
          <w:color w:val="000000" w:themeColor="text1"/>
          <w:lang w:val="sr-Cyrl-CS"/>
        </w:rPr>
        <w:t xml:space="preserve"> конкурса.</w:t>
      </w:r>
      <w:proofErr w:type="gramEnd"/>
    </w:p>
    <w:p w:rsidR="00955A5D" w:rsidRPr="00A20D13" w:rsidRDefault="00955A5D" w:rsidP="008C2078">
      <w:pPr>
        <w:spacing w:after="0" w:line="240" w:lineRule="auto"/>
        <w:ind w:firstLine="720"/>
        <w:jc w:val="both"/>
        <w:rPr>
          <w:rFonts w:ascii="Arial" w:hAnsi="Arial" w:cs="Arial"/>
          <w:b/>
          <w:lang w:val="sr-Cyrl-CS"/>
        </w:rPr>
      </w:pPr>
    </w:p>
    <w:p w:rsidR="00955A5D" w:rsidRPr="00A20D13" w:rsidRDefault="00955A5D" w:rsidP="00955A5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55A5D" w:rsidRPr="00A20D13" w:rsidRDefault="008C2078" w:rsidP="00955A5D">
      <w:pPr>
        <w:pStyle w:val="ListParagraph"/>
        <w:numPr>
          <w:ilvl w:val="0"/>
          <w:numId w:val="26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Служба за скупштинске послове</w:t>
      </w:r>
    </w:p>
    <w:p w:rsidR="00955A5D" w:rsidRPr="008C2078" w:rsidRDefault="008C2078" w:rsidP="00955A5D">
      <w:pPr>
        <w:pStyle w:val="ListParagraph"/>
        <w:rPr>
          <w:rFonts w:ascii="Arial" w:hAnsi="Arial" w:cs="Arial"/>
          <w:b/>
          <w:sz w:val="22"/>
          <w:szCs w:val="22"/>
        </w:rPr>
      </w:pPr>
      <w:r w:rsidRPr="008C2078">
        <w:rPr>
          <w:rFonts w:ascii="Arial" w:hAnsi="Arial" w:cs="Arial"/>
          <w:b/>
          <w:sz w:val="22"/>
          <w:szCs w:val="22"/>
          <w:lang w:val="sr-Cyrl-CS"/>
        </w:rPr>
        <w:t>Послови подршке за одржавање седница радних тела Скупштине</w:t>
      </w:r>
      <w:r w:rsidR="00955A5D" w:rsidRPr="008C2078">
        <w:rPr>
          <w:rFonts w:ascii="Arial" w:hAnsi="Arial" w:cs="Arial"/>
          <w:b/>
          <w:sz w:val="22"/>
          <w:szCs w:val="22"/>
        </w:rPr>
        <w:t>,</w:t>
      </w:r>
    </w:p>
    <w:p w:rsidR="008C2078" w:rsidRPr="008C2078" w:rsidRDefault="00955A5D" w:rsidP="008C2078">
      <w:pPr>
        <w:pStyle w:val="ListParagraph"/>
        <w:rPr>
          <w:rFonts w:ascii="Arial" w:hAnsi="Arial" w:cs="Arial"/>
          <w:sz w:val="22"/>
          <w:szCs w:val="22"/>
        </w:rPr>
      </w:pPr>
      <w:r w:rsidRPr="00A20D13">
        <w:rPr>
          <w:rFonts w:ascii="Arial" w:hAnsi="Arial" w:cs="Arial"/>
          <w:sz w:val="22"/>
          <w:szCs w:val="22"/>
        </w:rPr>
        <w:t>Број извршилаца: 1; звање: млађи саветник;</w:t>
      </w:r>
    </w:p>
    <w:p w:rsidR="008C2078" w:rsidRDefault="00955A5D" w:rsidP="008C2078">
      <w:pPr>
        <w:spacing w:after="0" w:line="240" w:lineRule="auto"/>
        <w:ind w:left="29"/>
        <w:jc w:val="both"/>
        <w:rPr>
          <w:rFonts w:ascii="Arial" w:hAnsi="Arial" w:cs="Arial"/>
        </w:rPr>
      </w:pPr>
      <w:r w:rsidRPr="00A20D13">
        <w:rPr>
          <w:rFonts w:ascii="Arial" w:hAnsi="Arial" w:cs="Arial"/>
          <w:b/>
        </w:rPr>
        <w:t xml:space="preserve">            Опис послова:</w:t>
      </w:r>
      <w:r w:rsidRPr="00A20D13">
        <w:rPr>
          <w:rFonts w:ascii="Arial" w:hAnsi="Arial" w:cs="Arial"/>
        </w:rPr>
        <w:t xml:space="preserve"> </w:t>
      </w:r>
      <w:r w:rsidR="008C2078">
        <w:rPr>
          <w:rFonts w:ascii="Arial" w:hAnsi="Arial" w:cs="Arial"/>
        </w:rPr>
        <w:t>Извршава послове и задатке везане за одржавање седница радних тела Скупштине уз редован надзор руководиоца</w:t>
      </w:r>
      <w:r w:rsidR="008C2078" w:rsidRPr="00D34A13">
        <w:rPr>
          <w:rFonts w:ascii="Arial" w:hAnsi="Arial" w:cs="Arial"/>
        </w:rPr>
        <w:t>;</w:t>
      </w:r>
      <w:r w:rsidR="008C2078">
        <w:rPr>
          <w:rFonts w:ascii="Arial" w:hAnsi="Arial" w:cs="Arial"/>
        </w:rPr>
        <w:t xml:space="preserve"> обавља стручне и организационе послове везане за одржавање седница, сталних и повремених радних тела Скупштине; обрађује акта усвојена на седницама радних тела Скупштине и израђује записнике са седница радних тела Скупштине; учествује у пружању стручне помоћи, уз упутства руководиоца, припрема и обрађује амандмане на предлоге аката које одборници подносе Скупштини и радним телима Скупштине; стара се о благовременом и законитом извршавању послова и спровођењу одлука Скупштине; учествује у спровођењу предизборних и изборних радњи за одборнике Скупштине у поступку одржавања избора; обавља стручне послове за потребе изборних комисија; води евиденцију примљених поклона функционера; о</w:t>
      </w:r>
      <w:r w:rsidR="008C2078" w:rsidRPr="00647B41">
        <w:rPr>
          <w:rFonts w:ascii="Arial" w:hAnsi="Arial" w:cs="Arial"/>
        </w:rPr>
        <w:t>бавља и друге п</w:t>
      </w:r>
      <w:r w:rsidR="008C2078">
        <w:rPr>
          <w:rFonts w:ascii="Arial" w:hAnsi="Arial" w:cs="Arial"/>
        </w:rPr>
        <w:t>о</w:t>
      </w:r>
      <w:r w:rsidR="008C2078" w:rsidRPr="00647B41">
        <w:rPr>
          <w:rFonts w:ascii="Arial" w:hAnsi="Arial" w:cs="Arial"/>
        </w:rPr>
        <w:t>слове по налогу руководећих запослених</w:t>
      </w:r>
      <w:r w:rsidR="008C2078">
        <w:rPr>
          <w:rFonts w:ascii="Arial" w:hAnsi="Arial" w:cs="Arial"/>
        </w:rPr>
        <w:t>.</w:t>
      </w:r>
    </w:p>
    <w:p w:rsidR="00955A5D" w:rsidRPr="0095686E" w:rsidRDefault="00955A5D" w:rsidP="008C2078">
      <w:pPr>
        <w:spacing w:after="0" w:line="240" w:lineRule="auto"/>
        <w:ind w:left="29" w:firstLine="691"/>
        <w:jc w:val="both"/>
        <w:rPr>
          <w:rFonts w:ascii="Arial" w:hAnsi="Arial" w:cs="Arial"/>
        </w:rPr>
      </w:pPr>
      <w:r w:rsidRPr="00A20D13">
        <w:rPr>
          <w:rFonts w:ascii="Arial" w:hAnsi="Arial" w:cs="Arial"/>
          <w:b/>
          <w:lang w:val="sr-Cyrl-BA"/>
        </w:rPr>
        <w:t>Услови:</w:t>
      </w:r>
      <w:r w:rsidRPr="00A20D13">
        <w:rPr>
          <w:rFonts w:ascii="Arial" w:hAnsi="Arial" w:cs="Arial"/>
          <w:lang w:val="sr-Cyrl-BA"/>
        </w:rPr>
        <w:t xml:space="preserve"> </w:t>
      </w:r>
      <w:r w:rsidR="008C2078" w:rsidRPr="00647B41">
        <w:rPr>
          <w:rFonts w:ascii="Arial" w:hAnsi="Arial" w:cs="Arial"/>
        </w:rPr>
        <w:t xml:space="preserve">Стечено високо образовање </w:t>
      </w:r>
      <w:r w:rsidR="008C2078">
        <w:rPr>
          <w:rFonts w:ascii="Arial" w:hAnsi="Arial" w:cs="Arial"/>
        </w:rPr>
        <w:t>на основним академским студијама у обиму од најмање 240 ЕСПБ бодова, мастер академским студијама, мастер струковним студ</w:t>
      </w:r>
      <w:r w:rsidR="00A47908">
        <w:rPr>
          <w:rFonts w:ascii="Arial" w:hAnsi="Arial" w:cs="Arial"/>
        </w:rPr>
        <w:t>ијама, специјалистичким академс</w:t>
      </w:r>
      <w:r w:rsidR="008C2078">
        <w:rPr>
          <w:rFonts w:ascii="Arial" w:hAnsi="Arial" w:cs="Arial"/>
        </w:rPr>
        <w:t xml:space="preserve">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завршен приправнички стаж или најмање пет година проведених у радном односу код послодавца из става 1. </w:t>
      </w:r>
      <w:proofErr w:type="gramStart"/>
      <w:r w:rsidR="008C2078">
        <w:rPr>
          <w:rFonts w:ascii="Arial" w:hAnsi="Arial" w:cs="Arial"/>
        </w:rPr>
        <w:t>и</w:t>
      </w:r>
      <w:proofErr w:type="gramEnd"/>
      <w:r w:rsidR="008C2078">
        <w:rPr>
          <w:rFonts w:ascii="Arial" w:hAnsi="Arial" w:cs="Arial"/>
        </w:rPr>
        <w:t xml:space="preserve"> 2. </w:t>
      </w:r>
      <w:proofErr w:type="gramStart"/>
      <w:r w:rsidR="008C2078">
        <w:rPr>
          <w:rFonts w:ascii="Arial" w:hAnsi="Arial" w:cs="Arial"/>
        </w:rPr>
        <w:t>Закона о запосленима у аутономним покрајинама и јединицама локалне самоуправе.</w:t>
      </w:r>
      <w:proofErr w:type="gramEnd"/>
    </w:p>
    <w:p w:rsidR="00955A5D" w:rsidRPr="00E21696" w:rsidRDefault="008C2078" w:rsidP="00DE332C">
      <w:pPr>
        <w:spacing w:line="240" w:lineRule="auto"/>
        <w:ind w:firstLine="720"/>
        <w:jc w:val="both"/>
        <w:rPr>
          <w:rFonts w:ascii="Arial" w:hAnsi="Arial" w:cs="Arial"/>
          <w:lang w:val="sr-Cyrl-BA"/>
        </w:rPr>
      </w:pPr>
      <w:r w:rsidRPr="00E21696">
        <w:rPr>
          <w:rFonts w:ascii="Arial" w:hAnsi="Arial" w:cs="Arial"/>
          <w:b/>
          <w:lang w:val="sr-Cyrl-CS"/>
        </w:rPr>
        <w:t xml:space="preserve">Стручне оспособљености, знање и вештине које се проверавају у изборном поступку: </w:t>
      </w:r>
      <w:r w:rsidR="00C72F68" w:rsidRPr="00E21696">
        <w:rPr>
          <w:rFonts w:ascii="Arial" w:hAnsi="Arial" w:cs="Arial"/>
          <w:lang w:val="sr-Cyrl-BA"/>
        </w:rPr>
        <w:t>У изборном поступку врши</w:t>
      </w:r>
      <w:r w:rsidR="00A073D4" w:rsidRPr="00E21696">
        <w:rPr>
          <w:rFonts w:ascii="Arial" w:hAnsi="Arial" w:cs="Arial"/>
          <w:lang w:val="sr-Cyrl-BA"/>
        </w:rPr>
        <w:t>ће</w:t>
      </w:r>
      <w:r w:rsidR="00C72F68" w:rsidRPr="00E21696">
        <w:rPr>
          <w:rFonts w:ascii="Arial" w:hAnsi="Arial" w:cs="Arial"/>
          <w:lang w:val="sr-Cyrl-BA"/>
        </w:rPr>
        <w:t xml:space="preserve"> се провера </w:t>
      </w:r>
      <w:r w:rsidR="00E21696" w:rsidRPr="00E21696">
        <w:rPr>
          <w:rFonts w:ascii="Arial" w:hAnsi="Arial" w:cs="Arial"/>
        </w:rPr>
        <w:t>п</w:t>
      </w:r>
      <w:r w:rsidR="00E21696" w:rsidRPr="00E21696">
        <w:rPr>
          <w:rFonts w:ascii="Arial" w:hAnsi="Arial" w:cs="Arial"/>
          <w:lang w:val="sr-Cyrl-CS"/>
        </w:rPr>
        <w:t>ознавања Закона о општем управном поступку („Сл.гласник РС“ бр. 18/16 и 95/18), Закона о локалној самоуправи („Сл.гласник РС“ бр. 127/07, 83</w:t>
      </w:r>
      <w:r w:rsidR="00B27B33">
        <w:rPr>
          <w:rFonts w:ascii="Arial" w:hAnsi="Arial" w:cs="Arial"/>
          <w:lang w:val="sr-Cyrl-CS"/>
        </w:rPr>
        <w:t xml:space="preserve">/14-др.закон, 101/16 и 47/18), </w:t>
      </w:r>
      <w:r w:rsidR="00E21696" w:rsidRPr="00E21696">
        <w:rPr>
          <w:rFonts w:ascii="Arial" w:hAnsi="Arial" w:cs="Arial"/>
          <w:lang w:val="sr-Cyrl-CS"/>
        </w:rPr>
        <w:t xml:space="preserve">Закона о главном граду („Сл.гласник РС“ бр. 129/07, 83/14-др.закон, 101/16 – др.закон и 37/19) и </w:t>
      </w:r>
      <w:r w:rsidR="00DE332C" w:rsidRPr="00E21696">
        <w:rPr>
          <w:rFonts w:ascii="Arial" w:hAnsi="Arial" w:cs="Arial"/>
          <w:lang w:val="sr-Cyrl-CS"/>
        </w:rPr>
        <w:t>провера</w:t>
      </w:r>
      <w:r w:rsidR="00DE332C" w:rsidRPr="00E21696">
        <w:rPr>
          <w:rFonts w:ascii="Arial" w:hAnsi="Arial" w:cs="Arial"/>
          <w:lang w:val="sr-Cyrl-BA"/>
        </w:rPr>
        <w:t xml:space="preserve"> </w:t>
      </w:r>
      <w:r w:rsidR="00C72F68" w:rsidRPr="00E21696">
        <w:rPr>
          <w:rFonts w:ascii="Arial" w:hAnsi="Arial" w:cs="Arial"/>
          <w:lang w:val="sr-Cyrl-BA"/>
        </w:rPr>
        <w:t>вештине комуникације усменим разговоро</w:t>
      </w:r>
      <w:r w:rsidR="00FD445E" w:rsidRPr="00E21696">
        <w:rPr>
          <w:rFonts w:ascii="Arial" w:hAnsi="Arial" w:cs="Arial"/>
          <w:lang w:val="sr-Cyrl-BA"/>
        </w:rPr>
        <w:t>м са учесницима јавног конкурса.</w:t>
      </w:r>
    </w:p>
    <w:p w:rsidR="00955A5D" w:rsidRPr="008C2078" w:rsidRDefault="00955A5D" w:rsidP="00955A5D">
      <w:pPr>
        <w:spacing w:after="0" w:line="240" w:lineRule="auto"/>
        <w:jc w:val="both"/>
        <w:rPr>
          <w:rFonts w:ascii="Arial" w:hAnsi="Arial" w:cs="Arial"/>
          <w:color w:val="FF0000"/>
          <w:lang w:val="sr-Cyrl-BA"/>
        </w:rPr>
      </w:pPr>
    </w:p>
    <w:p w:rsidR="00955A5D" w:rsidRPr="00DD6FD8" w:rsidRDefault="00955A5D" w:rsidP="00955A5D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DD6FD8">
        <w:rPr>
          <w:rFonts w:ascii="Arial" w:hAnsi="Arial" w:cs="Arial"/>
          <w:b/>
          <w:sz w:val="22"/>
          <w:szCs w:val="22"/>
        </w:rPr>
        <w:t xml:space="preserve">Служба за </w:t>
      </w:r>
      <w:r w:rsidR="00DD6FD8" w:rsidRPr="00DD6FD8">
        <w:rPr>
          <w:rFonts w:ascii="Arial" w:hAnsi="Arial" w:cs="Arial"/>
          <w:b/>
          <w:sz w:val="22"/>
          <w:szCs w:val="22"/>
          <w:lang w:val="sr-Cyrl-BA"/>
        </w:rPr>
        <w:t>вршење заједничких послова</w:t>
      </w:r>
    </w:p>
    <w:p w:rsidR="00955A5D" w:rsidRPr="00DD6FD8" w:rsidRDefault="00DD6FD8" w:rsidP="00955A5D">
      <w:pPr>
        <w:pStyle w:val="ListParagraph"/>
        <w:rPr>
          <w:rFonts w:ascii="Arial" w:hAnsi="Arial" w:cs="Arial"/>
          <w:b/>
          <w:sz w:val="22"/>
          <w:szCs w:val="22"/>
          <w:lang w:val="sr-Cyrl-BA"/>
        </w:rPr>
      </w:pPr>
      <w:r w:rsidRPr="00DD6FD8">
        <w:rPr>
          <w:rFonts w:ascii="Arial" w:hAnsi="Arial" w:cs="Arial"/>
          <w:b/>
          <w:sz w:val="22"/>
          <w:szCs w:val="22"/>
          <w:lang w:val="sr-Cyrl-BA"/>
        </w:rPr>
        <w:t>Возач - намештеник четврта врста</w:t>
      </w:r>
    </w:p>
    <w:p w:rsidR="00955A5D" w:rsidRPr="00DD6FD8" w:rsidRDefault="00955A5D" w:rsidP="00955A5D">
      <w:pPr>
        <w:pStyle w:val="ListParagraph"/>
        <w:rPr>
          <w:rFonts w:ascii="Arial" w:hAnsi="Arial" w:cs="Arial"/>
          <w:sz w:val="22"/>
          <w:szCs w:val="22"/>
        </w:rPr>
      </w:pPr>
      <w:r w:rsidRPr="00DD6FD8">
        <w:rPr>
          <w:rFonts w:ascii="Arial" w:hAnsi="Arial" w:cs="Arial"/>
          <w:sz w:val="22"/>
          <w:szCs w:val="22"/>
        </w:rPr>
        <w:lastRenderedPageBreak/>
        <w:t xml:space="preserve">Број извршилаца: 1;    </w:t>
      </w:r>
    </w:p>
    <w:p w:rsidR="008B59EB" w:rsidRDefault="00955A5D" w:rsidP="00656AA3">
      <w:pPr>
        <w:spacing w:after="0" w:line="240" w:lineRule="auto"/>
        <w:ind w:firstLine="720"/>
        <w:jc w:val="both"/>
        <w:rPr>
          <w:rFonts w:ascii="Arial" w:hAnsi="Arial" w:cs="Arial"/>
          <w:lang w:val="sr-Cyrl-BA"/>
        </w:rPr>
      </w:pPr>
      <w:r w:rsidRPr="00901D54">
        <w:rPr>
          <w:rFonts w:ascii="Arial" w:hAnsi="Arial" w:cs="Arial"/>
          <w:b/>
        </w:rPr>
        <w:t>Опис послова:</w:t>
      </w:r>
      <w:r w:rsidRPr="00901D54">
        <w:rPr>
          <w:rFonts w:ascii="Arial" w:hAnsi="Arial" w:cs="Arial"/>
        </w:rPr>
        <w:t xml:space="preserve"> </w:t>
      </w:r>
      <w:r w:rsidR="00901D54" w:rsidRPr="00901D54">
        <w:rPr>
          <w:rFonts w:ascii="Arial" w:hAnsi="Arial" w:cs="Arial"/>
          <w:lang w:val="sr-Cyrl-BA"/>
        </w:rPr>
        <w:t>Управља службеним моторним возилом према распореду који му одреди руководећи службеник</w:t>
      </w:r>
      <w:r w:rsidR="00FB3455">
        <w:rPr>
          <w:rFonts w:ascii="Arial" w:hAnsi="Arial" w:cs="Arial"/>
          <w:lang w:val="sr-Cyrl-BA"/>
        </w:rPr>
        <w:t xml:space="preserve">; </w:t>
      </w:r>
      <w:r w:rsidR="00FB3455">
        <w:rPr>
          <w:rFonts w:ascii="Arial" w:hAnsi="Arial" w:cs="Arial"/>
        </w:rPr>
        <w:t>п</w:t>
      </w:r>
      <w:r w:rsidR="00901D54">
        <w:rPr>
          <w:rFonts w:ascii="Arial" w:hAnsi="Arial" w:cs="Arial"/>
          <w:lang w:val="sr-Cyrl-BA"/>
        </w:rPr>
        <w:t>ре почетка вожње врши визуални преглед возила и обавештава о уоченим оштећењима; води прописан</w:t>
      </w:r>
      <w:r w:rsidR="00FB3455">
        <w:rPr>
          <w:rFonts w:ascii="Arial" w:hAnsi="Arial" w:cs="Arial"/>
          <w:lang w:val="sr-Cyrl-BA"/>
        </w:rPr>
        <w:t>у евиденцију о утрошку горива; п</w:t>
      </w:r>
      <w:r w:rsidR="00901D54">
        <w:rPr>
          <w:rFonts w:ascii="Arial" w:hAnsi="Arial" w:cs="Arial"/>
          <w:lang w:val="sr-Cyrl-BA"/>
        </w:rPr>
        <w:t>рипрема извештај о пређеним километрима, времену употребе возила, колич</w:t>
      </w:r>
      <w:r w:rsidR="00FB3455">
        <w:rPr>
          <w:rFonts w:ascii="Arial" w:hAnsi="Arial" w:cs="Arial"/>
          <w:lang w:val="sr-Cyrl-BA"/>
        </w:rPr>
        <w:t>ину утрошеног горива и мазива; с</w:t>
      </w:r>
      <w:r w:rsidR="00901D54">
        <w:rPr>
          <w:rFonts w:ascii="Arial" w:hAnsi="Arial" w:cs="Arial"/>
          <w:lang w:val="sr-Cyrl-BA"/>
        </w:rPr>
        <w:t>тара се о исправности и естетском изгледу возила, одржава хигијену возила;</w:t>
      </w:r>
      <w:r w:rsidR="009A4B16">
        <w:rPr>
          <w:rFonts w:ascii="Arial" w:hAnsi="Arial" w:cs="Arial"/>
          <w:lang w:val="sr-Cyrl-BA"/>
        </w:rPr>
        <w:t xml:space="preserve"> у</w:t>
      </w:r>
      <w:r w:rsidR="00FB3455">
        <w:rPr>
          <w:rFonts w:ascii="Arial" w:hAnsi="Arial" w:cs="Arial"/>
          <w:lang w:val="sr-Cyrl-BA"/>
        </w:rPr>
        <w:t xml:space="preserve"> </w:t>
      </w:r>
      <w:r w:rsidR="00901D54">
        <w:rPr>
          <w:rFonts w:ascii="Arial" w:hAnsi="Arial" w:cs="Arial"/>
          <w:lang w:val="sr-Cyrl-BA"/>
        </w:rPr>
        <w:t>случају настанка евентуалне материјалне штете на возилу којим управља, одмах обавештава руководећег службеника и предузима радње у вези са прописаним служ</w:t>
      </w:r>
      <w:r w:rsidR="00FB3455">
        <w:rPr>
          <w:rFonts w:ascii="Arial" w:hAnsi="Arial" w:cs="Arial"/>
          <w:lang w:val="sr-Cyrl-BA"/>
        </w:rPr>
        <w:t>беним поступком накнаде штете; о</w:t>
      </w:r>
      <w:r w:rsidR="00901D54">
        <w:rPr>
          <w:rFonts w:ascii="Arial" w:hAnsi="Arial" w:cs="Arial"/>
          <w:lang w:val="sr-Cyrl-BA"/>
        </w:rPr>
        <w:t xml:space="preserve">бавља преузимање службених писмена са поштанског фаха Градске </w:t>
      </w:r>
      <w:r w:rsidR="00FB3455">
        <w:rPr>
          <w:rFonts w:ascii="Arial" w:hAnsi="Arial" w:cs="Arial"/>
          <w:lang w:val="sr-Cyrl-BA"/>
        </w:rPr>
        <w:t>општине и са поште за отпрему; в</w:t>
      </w:r>
      <w:r w:rsidR="00901D54">
        <w:rPr>
          <w:rFonts w:ascii="Arial" w:hAnsi="Arial" w:cs="Arial"/>
          <w:lang w:val="sr-Cyrl-BA"/>
        </w:rPr>
        <w:t>рши доставу поште за територију града Београда, као и доставу писмена хитне природе за п</w:t>
      </w:r>
      <w:r w:rsidR="00FB3455">
        <w:rPr>
          <w:rFonts w:ascii="Arial" w:hAnsi="Arial" w:cs="Arial"/>
          <w:lang w:val="sr-Cyrl-BA"/>
        </w:rPr>
        <w:t>отребе органа Градске општине; у</w:t>
      </w:r>
      <w:r w:rsidR="00901D54">
        <w:rPr>
          <w:rFonts w:ascii="Arial" w:hAnsi="Arial" w:cs="Arial"/>
          <w:lang w:val="sr-Cyrl-BA"/>
        </w:rPr>
        <w:t>чествује у реализацији активности за потребе Општинског штаба за ванредне ситуације као и за потребе спровођења избора, рефе</w:t>
      </w:r>
      <w:r w:rsidR="00FB3455">
        <w:rPr>
          <w:rFonts w:ascii="Arial" w:hAnsi="Arial" w:cs="Arial"/>
          <w:lang w:val="sr-Cyrl-BA"/>
        </w:rPr>
        <w:t>рендума и пописа становништва; о</w:t>
      </w:r>
      <w:r w:rsidR="00901D54">
        <w:rPr>
          <w:rFonts w:ascii="Arial" w:hAnsi="Arial" w:cs="Arial"/>
          <w:lang w:val="sr-Cyrl-BA"/>
        </w:rPr>
        <w:t>бавља и друге послове по налогу начелника Службе.</w:t>
      </w:r>
    </w:p>
    <w:p w:rsidR="00955A5D" w:rsidRPr="00901D54" w:rsidRDefault="008B59EB" w:rsidP="00656AA3">
      <w:pPr>
        <w:spacing w:after="0" w:line="240" w:lineRule="auto"/>
        <w:ind w:firstLine="7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>У</w:t>
      </w:r>
      <w:r w:rsidR="00955A5D" w:rsidRPr="00901D54">
        <w:rPr>
          <w:rFonts w:ascii="Arial" w:hAnsi="Arial" w:cs="Arial"/>
          <w:b/>
          <w:lang w:val="sr-Cyrl-BA"/>
        </w:rPr>
        <w:t>слови:</w:t>
      </w:r>
      <w:r w:rsidR="00800835">
        <w:rPr>
          <w:rFonts w:ascii="Arial" w:hAnsi="Arial" w:cs="Arial"/>
          <w:b/>
          <w:lang w:val="sr-Cyrl-BA"/>
        </w:rPr>
        <w:t xml:space="preserve"> </w:t>
      </w:r>
      <w:r w:rsidR="00800835" w:rsidRPr="00800835">
        <w:rPr>
          <w:rFonts w:ascii="Arial" w:hAnsi="Arial" w:cs="Arial"/>
          <w:lang w:val="sr-Cyrl-BA"/>
        </w:rPr>
        <w:t>С</w:t>
      </w:r>
      <w:r w:rsidR="00800835" w:rsidRPr="00647B41">
        <w:rPr>
          <w:rFonts w:ascii="Arial" w:hAnsi="Arial" w:cs="Arial"/>
          <w:lang w:val="sr-Cyrl-BA"/>
        </w:rPr>
        <w:t xml:space="preserve">течено </w:t>
      </w:r>
      <w:r w:rsidR="00800835">
        <w:rPr>
          <w:rFonts w:ascii="Arial" w:hAnsi="Arial" w:cs="Arial"/>
          <w:lang w:val="sr-Cyrl-BA"/>
        </w:rPr>
        <w:t>средње образовање у трогодишњем или четв</w:t>
      </w:r>
      <w:r w:rsidR="00FE312A">
        <w:rPr>
          <w:rFonts w:ascii="Arial" w:hAnsi="Arial" w:cs="Arial"/>
          <w:lang w:val="sr-Cyrl-BA"/>
        </w:rPr>
        <w:t>о</w:t>
      </w:r>
      <w:r w:rsidR="00800835">
        <w:rPr>
          <w:rFonts w:ascii="Arial" w:hAnsi="Arial" w:cs="Arial"/>
          <w:lang w:val="sr-Cyrl-BA"/>
        </w:rPr>
        <w:t xml:space="preserve">рогодишњем трајању, односно </w:t>
      </w:r>
      <w:r w:rsidR="00800835">
        <w:rPr>
          <w:rFonts w:ascii="Arial" w:hAnsi="Arial" w:cs="Arial"/>
        </w:rPr>
        <w:t>III или IV степен стручне спреме, возачки испит „Б“ категорије и најмање једна година радног искуства.</w:t>
      </w:r>
    </w:p>
    <w:p w:rsidR="00955A5D" w:rsidRPr="00BF3B23" w:rsidRDefault="00955A5D" w:rsidP="00BF3B23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3370B5">
        <w:rPr>
          <w:rFonts w:ascii="Arial" w:hAnsi="Arial" w:cs="Arial"/>
          <w:b/>
          <w:lang w:val="sr-Cyrl-CS"/>
        </w:rPr>
        <w:t xml:space="preserve">Стручне оспособљености, знање и вештине које се проверавају у изборном поступку: </w:t>
      </w:r>
      <w:r w:rsidR="00E65066" w:rsidRPr="00E65066">
        <w:rPr>
          <w:rFonts w:ascii="Arial" w:hAnsi="Arial" w:cs="Arial"/>
          <w:lang w:val="sr-Cyrl-BA"/>
        </w:rPr>
        <w:t xml:space="preserve">У изборном поступку вршиће се </w:t>
      </w:r>
      <w:r w:rsidR="00041174">
        <w:rPr>
          <w:rFonts w:ascii="Arial" w:hAnsi="Arial" w:cs="Arial"/>
          <w:lang w:val="sr-Cyrl-CS"/>
        </w:rPr>
        <w:t>провер</w:t>
      </w:r>
      <w:r w:rsidR="00E65066">
        <w:rPr>
          <w:rFonts w:ascii="Arial" w:hAnsi="Arial" w:cs="Arial"/>
          <w:lang w:val="sr-Cyrl-CS"/>
        </w:rPr>
        <w:t xml:space="preserve">а </w:t>
      </w:r>
      <w:r w:rsidRPr="00BF3B23">
        <w:rPr>
          <w:rFonts w:ascii="Arial" w:hAnsi="Arial" w:cs="Arial"/>
          <w:lang w:val="sr-Cyrl-CS"/>
        </w:rPr>
        <w:t>вештин</w:t>
      </w:r>
      <w:r w:rsidR="00E65066">
        <w:rPr>
          <w:rFonts w:ascii="Arial" w:hAnsi="Arial" w:cs="Arial"/>
          <w:lang w:val="sr-Cyrl-CS"/>
        </w:rPr>
        <w:t>е</w:t>
      </w:r>
      <w:r w:rsidRPr="00BF3B23">
        <w:rPr>
          <w:rFonts w:ascii="Arial" w:hAnsi="Arial" w:cs="Arial"/>
          <w:lang w:val="sr-Cyrl-CS"/>
        </w:rPr>
        <w:t xml:space="preserve"> комуникације</w:t>
      </w:r>
      <w:r w:rsidR="004B0D2A">
        <w:rPr>
          <w:rFonts w:ascii="Arial" w:hAnsi="Arial" w:cs="Arial"/>
          <w:lang w:val="sr-Cyrl-CS"/>
        </w:rPr>
        <w:t>, флексибилности,</w:t>
      </w:r>
      <w:r w:rsidR="004625A0">
        <w:rPr>
          <w:rFonts w:ascii="Arial" w:hAnsi="Arial" w:cs="Arial"/>
        </w:rPr>
        <w:t xml:space="preserve"> </w:t>
      </w:r>
      <w:r w:rsidR="004B0D2A">
        <w:rPr>
          <w:rFonts w:ascii="Arial" w:hAnsi="Arial" w:cs="Arial"/>
          <w:lang w:val="sr-Cyrl-CS"/>
        </w:rPr>
        <w:t>способности за тимски рад,</w:t>
      </w:r>
      <w:r w:rsidR="004625A0">
        <w:rPr>
          <w:rFonts w:ascii="Arial" w:hAnsi="Arial" w:cs="Arial"/>
        </w:rPr>
        <w:t xml:space="preserve"> </w:t>
      </w:r>
      <w:r w:rsidR="004B0D2A">
        <w:rPr>
          <w:rFonts w:ascii="Arial" w:hAnsi="Arial" w:cs="Arial"/>
          <w:lang w:val="sr-Cyrl-CS"/>
        </w:rPr>
        <w:t>спремност за рад у сменама и прековремени рад,</w:t>
      </w:r>
      <w:r w:rsidRPr="00BF3B23">
        <w:rPr>
          <w:rFonts w:ascii="Arial" w:hAnsi="Arial" w:cs="Arial"/>
          <w:lang w:val="sr-Cyrl-CS"/>
        </w:rPr>
        <w:t xml:space="preserve"> усменим разговором са учесницима </w:t>
      </w:r>
      <w:r w:rsidR="008A2A05" w:rsidRPr="00BF3B23">
        <w:rPr>
          <w:rFonts w:ascii="Arial" w:hAnsi="Arial" w:cs="Arial"/>
          <w:lang w:val="sr-Cyrl-CS"/>
        </w:rPr>
        <w:t>јавног кон</w:t>
      </w:r>
      <w:r w:rsidRPr="00BF3B23">
        <w:rPr>
          <w:rFonts w:ascii="Arial" w:hAnsi="Arial" w:cs="Arial"/>
          <w:lang w:val="sr-Cyrl-CS"/>
        </w:rPr>
        <w:t>курса</w:t>
      </w:r>
      <w:r w:rsidR="00F80A7E" w:rsidRPr="00BF3B23">
        <w:rPr>
          <w:rFonts w:ascii="Arial" w:hAnsi="Arial" w:cs="Arial"/>
          <w:lang w:val="sr-Cyrl-CS"/>
        </w:rPr>
        <w:t>.</w:t>
      </w:r>
    </w:p>
    <w:p w:rsidR="00DD6FD8" w:rsidRPr="00B11EED" w:rsidRDefault="00DD6FD8" w:rsidP="00F80A7E">
      <w:pPr>
        <w:spacing w:after="0" w:line="240" w:lineRule="auto"/>
        <w:jc w:val="both"/>
        <w:rPr>
          <w:rFonts w:ascii="Arial" w:hAnsi="Arial" w:cs="Arial"/>
          <w:color w:val="C0504D" w:themeColor="accent2"/>
          <w:lang w:val="sr-Cyrl-CS"/>
        </w:rPr>
      </w:pPr>
    </w:p>
    <w:p w:rsidR="00DD6FD8" w:rsidRPr="00B11EED" w:rsidRDefault="00DD6FD8" w:rsidP="00F80A7E">
      <w:pPr>
        <w:spacing w:after="0" w:line="240" w:lineRule="auto"/>
        <w:jc w:val="both"/>
        <w:rPr>
          <w:rFonts w:ascii="Arial" w:hAnsi="Arial" w:cs="Arial"/>
          <w:b/>
          <w:color w:val="C0504D" w:themeColor="accent2"/>
          <w:lang w:val="sr-Cyrl-CS"/>
        </w:rPr>
      </w:pPr>
    </w:p>
    <w:p w:rsidR="008B59EB" w:rsidRPr="00A20D13" w:rsidRDefault="008B59EB" w:rsidP="008B59EB">
      <w:pPr>
        <w:pStyle w:val="ListParagraph"/>
        <w:numPr>
          <w:ilvl w:val="0"/>
          <w:numId w:val="26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Служба за </w:t>
      </w:r>
      <w:r w:rsidR="005300E7">
        <w:rPr>
          <w:rFonts w:ascii="Arial" w:hAnsi="Arial" w:cs="Arial"/>
          <w:b/>
          <w:sz w:val="22"/>
          <w:szCs w:val="22"/>
        </w:rPr>
        <w:t>стандардизацију пословања</w:t>
      </w:r>
    </w:p>
    <w:p w:rsidR="008B59EB" w:rsidRPr="008C2078" w:rsidRDefault="008B59EB" w:rsidP="008B59EB">
      <w:pPr>
        <w:pStyle w:val="ListParagraph"/>
        <w:rPr>
          <w:rFonts w:ascii="Arial" w:hAnsi="Arial" w:cs="Arial"/>
          <w:b/>
          <w:sz w:val="22"/>
          <w:szCs w:val="22"/>
        </w:rPr>
      </w:pPr>
      <w:r w:rsidRPr="008C2078">
        <w:rPr>
          <w:rFonts w:ascii="Arial" w:hAnsi="Arial" w:cs="Arial"/>
          <w:b/>
          <w:sz w:val="22"/>
          <w:szCs w:val="22"/>
          <w:lang w:val="sr-Cyrl-CS"/>
        </w:rPr>
        <w:t xml:space="preserve">Послови </w:t>
      </w:r>
      <w:r w:rsidR="005300E7">
        <w:rPr>
          <w:rFonts w:ascii="Arial" w:hAnsi="Arial" w:cs="Arial"/>
          <w:b/>
          <w:sz w:val="22"/>
          <w:szCs w:val="22"/>
          <w:lang w:val="sr-Cyrl-CS"/>
        </w:rPr>
        <w:t>стандардизације пословања</w:t>
      </w:r>
      <w:r w:rsidRPr="008C2078">
        <w:rPr>
          <w:rFonts w:ascii="Arial" w:hAnsi="Arial" w:cs="Arial"/>
          <w:b/>
          <w:sz w:val="22"/>
          <w:szCs w:val="22"/>
        </w:rPr>
        <w:t>,</w:t>
      </w:r>
    </w:p>
    <w:p w:rsidR="008B59EB" w:rsidRPr="008C2078" w:rsidRDefault="008B59EB" w:rsidP="008B59EB">
      <w:pPr>
        <w:pStyle w:val="ListParagraph"/>
        <w:rPr>
          <w:rFonts w:ascii="Arial" w:hAnsi="Arial" w:cs="Arial"/>
          <w:sz w:val="22"/>
          <w:szCs w:val="22"/>
        </w:rPr>
      </w:pPr>
      <w:r w:rsidRPr="00A20D13">
        <w:rPr>
          <w:rFonts w:ascii="Arial" w:hAnsi="Arial" w:cs="Arial"/>
          <w:sz w:val="22"/>
          <w:szCs w:val="22"/>
        </w:rPr>
        <w:t>Број извршилаца: 1; звање: саветник;</w:t>
      </w:r>
    </w:p>
    <w:p w:rsidR="00131C4F" w:rsidRDefault="008B59EB" w:rsidP="00F3634F">
      <w:pPr>
        <w:spacing w:after="0" w:line="240" w:lineRule="auto"/>
        <w:jc w:val="both"/>
        <w:rPr>
          <w:rFonts w:ascii="Arial" w:hAnsi="Arial" w:cs="Arial"/>
        </w:rPr>
      </w:pPr>
      <w:r w:rsidRPr="00A20D13">
        <w:rPr>
          <w:rFonts w:ascii="Arial" w:hAnsi="Arial" w:cs="Arial"/>
          <w:b/>
        </w:rPr>
        <w:t xml:space="preserve">            Опис послова:</w:t>
      </w:r>
      <w:r w:rsidRPr="00A20D13">
        <w:rPr>
          <w:rFonts w:ascii="Arial" w:hAnsi="Arial" w:cs="Arial"/>
        </w:rPr>
        <w:t xml:space="preserve"> </w:t>
      </w:r>
      <w:r w:rsidR="00131C4F">
        <w:rPr>
          <w:rFonts w:ascii="Arial" w:hAnsi="Arial" w:cs="Arial"/>
        </w:rPr>
        <w:t>Спроводи</w:t>
      </w:r>
      <w:r w:rsidR="00131C4F" w:rsidRPr="0047018F">
        <w:rPr>
          <w:rFonts w:ascii="Arial" w:hAnsi="Arial" w:cs="Arial"/>
          <w:lang w:val="sr-Cyrl-CS"/>
        </w:rPr>
        <w:t xml:space="preserve"> процес</w:t>
      </w:r>
      <w:r w:rsidR="00131C4F">
        <w:rPr>
          <w:rFonts w:ascii="Arial" w:hAnsi="Arial" w:cs="Arial"/>
          <w:lang w:val="sr-Cyrl-CS"/>
        </w:rPr>
        <w:t>е</w:t>
      </w:r>
      <w:r w:rsidR="00131C4F" w:rsidRPr="0047018F">
        <w:rPr>
          <w:rFonts w:ascii="Arial" w:hAnsi="Arial" w:cs="Arial"/>
          <w:lang w:val="sr-Cyrl-CS"/>
        </w:rPr>
        <w:t xml:space="preserve"> потребн</w:t>
      </w:r>
      <w:r w:rsidR="00131C4F">
        <w:rPr>
          <w:rFonts w:ascii="Arial" w:hAnsi="Arial" w:cs="Arial"/>
          <w:lang w:val="sr-Cyrl-CS"/>
        </w:rPr>
        <w:t>е</w:t>
      </w:r>
      <w:r w:rsidR="00131C4F" w:rsidRPr="0047018F">
        <w:rPr>
          <w:rFonts w:ascii="Arial" w:hAnsi="Arial" w:cs="Arial"/>
          <w:lang w:val="sr-Cyrl-CS"/>
        </w:rPr>
        <w:t xml:space="preserve"> за развој, примену, преиспитивање и унапређење  менаџмент систем квалитета (</w:t>
      </w:r>
      <w:r w:rsidR="00131C4F" w:rsidRPr="0047018F">
        <w:rPr>
          <w:rFonts w:ascii="Arial" w:hAnsi="Arial" w:cs="Arial"/>
        </w:rPr>
        <w:t>QMS</w:t>
      </w:r>
      <w:r w:rsidR="00131C4F" w:rsidRPr="00647B41">
        <w:rPr>
          <w:rFonts w:ascii="Arial" w:hAnsi="Arial" w:cs="Arial"/>
          <w:lang w:val="sr-Cyrl-BA"/>
        </w:rPr>
        <w:t xml:space="preserve"> и ЕМ</w:t>
      </w:r>
      <w:r w:rsidR="00131C4F" w:rsidRPr="0047018F">
        <w:rPr>
          <w:rFonts w:ascii="Arial" w:hAnsi="Arial" w:cs="Arial"/>
        </w:rPr>
        <w:t>S</w:t>
      </w:r>
      <w:r w:rsidR="00131C4F" w:rsidRPr="00647B41">
        <w:rPr>
          <w:rFonts w:ascii="Arial" w:hAnsi="Arial" w:cs="Arial"/>
          <w:lang w:val="sr-Cyrl-BA"/>
        </w:rPr>
        <w:t>)</w:t>
      </w:r>
      <w:r w:rsidR="00131C4F">
        <w:rPr>
          <w:rFonts w:ascii="Arial" w:hAnsi="Arial" w:cs="Arial"/>
        </w:rPr>
        <w:t xml:space="preserve">; </w:t>
      </w:r>
      <w:r w:rsidR="001251F3">
        <w:rPr>
          <w:rFonts w:ascii="Arial" w:hAnsi="Arial" w:cs="Arial"/>
          <w:lang w:val="sr-Cyrl-CS"/>
        </w:rPr>
        <w:t>с</w:t>
      </w:r>
      <w:r w:rsidR="00131C4F" w:rsidRPr="0047018F">
        <w:rPr>
          <w:rFonts w:ascii="Arial" w:hAnsi="Arial" w:cs="Arial"/>
          <w:lang w:val="sr-Cyrl-CS"/>
        </w:rPr>
        <w:t>ара</w:t>
      </w:r>
      <w:r w:rsidR="001251F3">
        <w:rPr>
          <w:rFonts w:ascii="Arial" w:hAnsi="Arial" w:cs="Arial"/>
          <w:lang w:val="sr-Cyrl-CS"/>
        </w:rPr>
        <w:t>ђује</w:t>
      </w:r>
      <w:r w:rsidR="00131C4F" w:rsidRPr="0047018F">
        <w:rPr>
          <w:rFonts w:ascii="Arial" w:hAnsi="Arial" w:cs="Arial"/>
          <w:lang w:val="sr-Cyrl-CS"/>
        </w:rPr>
        <w:t xml:space="preserve"> са Одељењима и Службама у вез</w:t>
      </w:r>
      <w:r w:rsidR="001251F3">
        <w:rPr>
          <w:rFonts w:ascii="Arial" w:hAnsi="Arial" w:cs="Arial"/>
          <w:lang w:val="sr-Cyrl-CS"/>
        </w:rPr>
        <w:t>и са пословима  ИСО стандарда; и</w:t>
      </w:r>
      <w:r w:rsidR="00131C4F" w:rsidRPr="0047018F">
        <w:rPr>
          <w:rFonts w:ascii="Arial" w:hAnsi="Arial" w:cs="Arial"/>
          <w:lang w:val="sr-Cyrl-CS"/>
        </w:rPr>
        <w:t>зра</w:t>
      </w:r>
      <w:r w:rsidR="00131C4F">
        <w:rPr>
          <w:rFonts w:ascii="Arial" w:hAnsi="Arial" w:cs="Arial"/>
          <w:lang w:val="sr-Cyrl-CS"/>
        </w:rPr>
        <w:t>ђује</w:t>
      </w:r>
      <w:r w:rsidR="00131C4F" w:rsidRPr="0047018F">
        <w:rPr>
          <w:rFonts w:ascii="Arial" w:hAnsi="Arial" w:cs="Arial"/>
          <w:lang w:val="sr-Cyrl-CS"/>
        </w:rPr>
        <w:t xml:space="preserve"> планов</w:t>
      </w:r>
      <w:r w:rsidR="00DD2E2D">
        <w:rPr>
          <w:rFonts w:ascii="Arial" w:hAnsi="Arial" w:cs="Arial"/>
          <w:lang w:val="sr-Cyrl-CS"/>
        </w:rPr>
        <w:t>е</w:t>
      </w:r>
      <w:r w:rsidR="00131C4F" w:rsidRPr="0047018F">
        <w:rPr>
          <w:rFonts w:ascii="Arial" w:hAnsi="Arial" w:cs="Arial"/>
          <w:lang w:val="sr-Cyrl-CS"/>
        </w:rPr>
        <w:t xml:space="preserve"> активности интерне пр</w:t>
      </w:r>
      <w:r w:rsidR="00131C4F">
        <w:rPr>
          <w:rFonts w:ascii="Arial" w:hAnsi="Arial" w:cs="Arial"/>
          <w:lang w:val="sr-Cyrl-CS"/>
        </w:rPr>
        <w:t>овере,</w:t>
      </w:r>
      <w:r w:rsidR="00131C4F" w:rsidRPr="0047018F">
        <w:rPr>
          <w:rFonts w:ascii="Arial" w:hAnsi="Arial" w:cs="Arial"/>
          <w:lang w:val="sr-Cyrl-CS"/>
        </w:rPr>
        <w:t xml:space="preserve"> анализе интерне провере, анализе остварења циљева квалитета по функцијама и Одељењима и Службама;</w:t>
      </w:r>
      <w:r w:rsidR="00131C4F" w:rsidRPr="00647B41">
        <w:rPr>
          <w:rFonts w:ascii="Arial" w:hAnsi="Arial" w:cs="Arial"/>
          <w:lang w:val="sr-Cyrl-CS"/>
        </w:rPr>
        <w:t xml:space="preserve"> </w:t>
      </w:r>
      <w:r w:rsidR="001251F3">
        <w:rPr>
          <w:rFonts w:ascii="Arial" w:hAnsi="Arial" w:cs="Arial"/>
        </w:rPr>
        <w:t>и</w:t>
      </w:r>
      <w:r w:rsidR="00131C4F" w:rsidRPr="00647B41">
        <w:rPr>
          <w:rFonts w:ascii="Arial" w:hAnsi="Arial" w:cs="Arial"/>
        </w:rPr>
        <w:t>зра</w:t>
      </w:r>
      <w:r w:rsidR="00131C4F">
        <w:rPr>
          <w:rFonts w:ascii="Arial" w:hAnsi="Arial" w:cs="Arial"/>
        </w:rPr>
        <w:t>ђује</w:t>
      </w:r>
      <w:r w:rsidR="00131C4F" w:rsidRPr="00647B41">
        <w:rPr>
          <w:rFonts w:ascii="Arial" w:hAnsi="Arial" w:cs="Arial"/>
        </w:rPr>
        <w:t xml:space="preserve"> процес</w:t>
      </w:r>
      <w:r w:rsidR="00131C4F">
        <w:rPr>
          <w:rFonts w:ascii="Arial" w:hAnsi="Arial" w:cs="Arial"/>
        </w:rPr>
        <w:t>е</w:t>
      </w:r>
      <w:r w:rsidR="00131C4F" w:rsidRPr="00647B41">
        <w:rPr>
          <w:rFonts w:ascii="Arial" w:hAnsi="Arial" w:cs="Arial"/>
        </w:rPr>
        <w:t xml:space="preserve"> и процедура интегрисаног манаџмент система квалитета који се користе у Управи Градске општине Звездара</w:t>
      </w:r>
      <w:r w:rsidR="001251F3">
        <w:rPr>
          <w:rFonts w:ascii="Arial" w:hAnsi="Arial" w:cs="Arial"/>
        </w:rPr>
        <w:t>; о</w:t>
      </w:r>
      <w:r w:rsidR="00131C4F">
        <w:rPr>
          <w:rFonts w:ascii="Arial" w:hAnsi="Arial" w:cs="Arial"/>
        </w:rPr>
        <w:t>бавља студијско-аналитичке послове, припремање, анализа извештаја, информација и других стручних и аналитичких материјала, на основу одговарајућих података, припрема пројекте и планове који служе као стручна основа за утврђивање и спровођење политике из своје области, предлаже и даје мишљења о потребним мерама за ефика</w:t>
      </w:r>
      <w:r w:rsidR="001251F3">
        <w:rPr>
          <w:rFonts w:ascii="Arial" w:hAnsi="Arial" w:cs="Arial"/>
        </w:rPr>
        <w:t>сан рад из надлежности Службе; у</w:t>
      </w:r>
      <w:r w:rsidR="00131C4F">
        <w:rPr>
          <w:rFonts w:ascii="Arial" w:hAnsi="Arial" w:cs="Arial"/>
        </w:rPr>
        <w:t xml:space="preserve"> случају одсуства начелника Служба одговоран је за зак</w:t>
      </w:r>
      <w:r w:rsidR="001251F3">
        <w:rPr>
          <w:rFonts w:ascii="Arial" w:hAnsi="Arial" w:cs="Arial"/>
        </w:rPr>
        <w:t>онито обављање послова Службе; у</w:t>
      </w:r>
      <w:r w:rsidR="00131C4F">
        <w:rPr>
          <w:rFonts w:ascii="Arial" w:hAnsi="Arial" w:cs="Arial"/>
        </w:rPr>
        <w:t xml:space="preserve"> складу са потребама посла, обаља и следеће послове: послови писарнице; послови припреме материјала и аката од значаја за рад председника Градске општине и други стручни послови по налогу председника Градске општине у вези са обавезама и дужностима које председник врши; </w:t>
      </w:r>
      <w:r w:rsidR="001251F3">
        <w:rPr>
          <w:rFonts w:ascii="Arial" w:hAnsi="Arial" w:cs="Arial"/>
        </w:rPr>
        <w:t>о</w:t>
      </w:r>
      <w:r w:rsidR="00131C4F" w:rsidRPr="00647B41">
        <w:rPr>
          <w:rFonts w:ascii="Arial" w:hAnsi="Arial" w:cs="Arial"/>
        </w:rPr>
        <w:t xml:space="preserve">бавља и друге послове по налогу руководиоца и председника </w:t>
      </w:r>
      <w:r w:rsidR="00131C4F" w:rsidRPr="0047018F">
        <w:rPr>
          <w:rFonts w:ascii="Arial" w:hAnsi="Arial" w:cs="Arial"/>
        </w:rPr>
        <w:t>Г</w:t>
      </w:r>
      <w:r w:rsidR="00131C4F" w:rsidRPr="00647B41">
        <w:rPr>
          <w:rFonts w:ascii="Arial" w:hAnsi="Arial" w:cs="Arial"/>
        </w:rPr>
        <w:t>радске општине</w:t>
      </w:r>
      <w:r w:rsidR="00131C4F">
        <w:rPr>
          <w:rFonts w:ascii="Arial" w:hAnsi="Arial" w:cs="Arial"/>
        </w:rPr>
        <w:t>.</w:t>
      </w:r>
    </w:p>
    <w:p w:rsidR="00DA1453" w:rsidRDefault="00131C4F" w:rsidP="00F363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BA"/>
        </w:rPr>
        <w:t xml:space="preserve">             </w:t>
      </w:r>
      <w:r w:rsidR="008B59EB" w:rsidRPr="00A20D13">
        <w:rPr>
          <w:rFonts w:ascii="Arial" w:hAnsi="Arial" w:cs="Arial"/>
          <w:b/>
          <w:lang w:val="sr-Cyrl-BA"/>
        </w:rPr>
        <w:t>Услови:</w:t>
      </w:r>
      <w:r w:rsidR="008B59EB" w:rsidRPr="00A20D13">
        <w:rPr>
          <w:rFonts w:ascii="Arial" w:hAnsi="Arial" w:cs="Arial"/>
          <w:lang w:val="sr-Cyrl-BA"/>
        </w:rPr>
        <w:t xml:space="preserve"> </w:t>
      </w:r>
      <w:r w:rsidR="00DA1453" w:rsidRPr="00647B41">
        <w:rPr>
          <w:rFonts w:ascii="Arial" w:hAnsi="Arial" w:cs="Arial"/>
        </w:rPr>
        <w:t xml:space="preserve">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стичу радним искуством у струци од најмање </w:t>
      </w:r>
      <w:r w:rsidR="00DA1453">
        <w:rPr>
          <w:rFonts w:ascii="Arial" w:hAnsi="Arial" w:cs="Arial"/>
        </w:rPr>
        <w:t>три</w:t>
      </w:r>
      <w:r w:rsidR="00DA1453" w:rsidRPr="00647B41">
        <w:rPr>
          <w:rFonts w:ascii="Arial" w:hAnsi="Arial" w:cs="Arial"/>
        </w:rPr>
        <w:t xml:space="preserve"> годин</w:t>
      </w:r>
      <w:r w:rsidR="00DA1453">
        <w:rPr>
          <w:rFonts w:ascii="Arial" w:hAnsi="Arial" w:cs="Arial"/>
        </w:rPr>
        <w:t>е</w:t>
      </w:r>
      <w:r w:rsidR="00DA1453" w:rsidRPr="00647B41">
        <w:rPr>
          <w:rFonts w:ascii="Arial" w:hAnsi="Arial" w:cs="Arial"/>
        </w:rPr>
        <w:t>, као и вештина да се при решавању сложених стручних проблема стечена знања примене</w:t>
      </w:r>
    </w:p>
    <w:p w:rsidR="008B59EB" w:rsidRPr="00AC16CE" w:rsidRDefault="00DA1453" w:rsidP="00F3634F">
      <w:pPr>
        <w:spacing w:after="0" w:line="240" w:lineRule="auto"/>
        <w:jc w:val="both"/>
        <w:rPr>
          <w:rFonts w:ascii="Arial" w:hAnsi="Arial" w:cs="Arial"/>
        </w:rPr>
      </w:pPr>
      <w:r w:rsidRPr="00AC16CE">
        <w:rPr>
          <w:rFonts w:ascii="Arial" w:hAnsi="Arial" w:cs="Arial"/>
        </w:rPr>
        <w:t xml:space="preserve">             </w:t>
      </w:r>
      <w:r w:rsidR="008B59EB" w:rsidRPr="00AC16CE">
        <w:rPr>
          <w:rFonts w:ascii="Arial" w:hAnsi="Arial" w:cs="Arial"/>
          <w:b/>
          <w:lang w:val="sr-Cyrl-CS"/>
        </w:rPr>
        <w:t xml:space="preserve">Стручне оспособљености, знање и вештине које се проверавају у изборном поступку: </w:t>
      </w:r>
      <w:r w:rsidR="008B59EB" w:rsidRPr="00AC16CE">
        <w:rPr>
          <w:rFonts w:ascii="Arial" w:hAnsi="Arial" w:cs="Arial"/>
          <w:lang w:val="sr-Cyrl-BA"/>
        </w:rPr>
        <w:t xml:space="preserve">У изборном поступку вршиће се провера познавања </w:t>
      </w:r>
      <w:r w:rsidR="00AC16CE" w:rsidRPr="00AC16CE">
        <w:rPr>
          <w:rFonts w:ascii="Arial" w:hAnsi="Arial" w:cs="Arial"/>
          <w:lang w:val="sr-Cyrl-CS"/>
        </w:rPr>
        <w:t xml:space="preserve">Закона о општем управном </w:t>
      </w:r>
      <w:r w:rsidR="00AC16CE" w:rsidRPr="00AC16CE">
        <w:rPr>
          <w:rFonts w:ascii="Arial" w:hAnsi="Arial" w:cs="Arial"/>
          <w:lang w:val="sr-Cyrl-CS"/>
        </w:rPr>
        <w:lastRenderedPageBreak/>
        <w:t>поступку („Сл.</w:t>
      </w:r>
      <w:r w:rsidR="00902AC3">
        <w:rPr>
          <w:rFonts w:ascii="Arial" w:hAnsi="Arial" w:cs="Arial"/>
          <w:lang w:val="sr-Cyrl-CS"/>
        </w:rPr>
        <w:t>гласник РС“ бр. 18/16 и 95/18),</w:t>
      </w:r>
      <w:r w:rsidR="00AC16CE" w:rsidRPr="00AC16CE">
        <w:rPr>
          <w:rFonts w:ascii="Arial" w:hAnsi="Arial" w:cs="Arial"/>
          <w:lang w:val="sr-Cyrl-CS"/>
        </w:rPr>
        <w:t xml:space="preserve">  стандарда -  </w:t>
      </w:r>
      <w:r w:rsidR="00AC16CE" w:rsidRPr="00AC16CE">
        <w:rPr>
          <w:rFonts w:ascii="Arial" w:hAnsi="Arial" w:cs="Arial"/>
        </w:rPr>
        <w:t>ISO</w:t>
      </w:r>
      <w:r w:rsidR="00BE3D55">
        <w:rPr>
          <w:rFonts w:ascii="Arial" w:hAnsi="Arial" w:cs="Arial"/>
          <w:lang w:val="sr-Cyrl-CS"/>
        </w:rPr>
        <w:t xml:space="preserve"> 9001:2015, Систем менаџмента </w:t>
      </w:r>
      <w:r w:rsidR="00145C19">
        <w:rPr>
          <w:rFonts w:ascii="Arial" w:hAnsi="Arial" w:cs="Arial"/>
          <w:lang w:val="sr-Cyrl-CS"/>
        </w:rPr>
        <w:t xml:space="preserve"> </w:t>
      </w:r>
      <w:r w:rsidR="00BE3D55">
        <w:rPr>
          <w:rFonts w:ascii="Arial" w:hAnsi="Arial" w:cs="Arial"/>
          <w:lang w:val="sr-Cyrl-CS"/>
        </w:rPr>
        <w:t>квалитетом и</w:t>
      </w:r>
      <w:r w:rsidR="00AC16CE" w:rsidRPr="00AC16CE">
        <w:rPr>
          <w:rFonts w:ascii="Arial" w:hAnsi="Arial" w:cs="Arial"/>
          <w:lang w:val="sr-Cyrl-CS"/>
        </w:rPr>
        <w:t xml:space="preserve"> </w:t>
      </w:r>
      <w:r w:rsidR="00AC16CE" w:rsidRPr="00AC16CE">
        <w:rPr>
          <w:rFonts w:ascii="Arial" w:hAnsi="Arial" w:cs="Arial"/>
        </w:rPr>
        <w:t>ISO</w:t>
      </w:r>
      <w:r w:rsidR="00BE3D55">
        <w:rPr>
          <w:rFonts w:ascii="Arial" w:hAnsi="Arial" w:cs="Arial"/>
          <w:lang w:val="sr-Cyrl-CS"/>
        </w:rPr>
        <w:t xml:space="preserve"> 14001:2015, Систем</w:t>
      </w:r>
      <w:r w:rsidR="00AC16CE" w:rsidRPr="00AC16CE">
        <w:rPr>
          <w:rFonts w:ascii="Arial" w:hAnsi="Arial" w:cs="Arial"/>
          <w:lang w:val="sr-Cyrl-CS"/>
        </w:rPr>
        <w:t xml:space="preserve"> менаџмента </w:t>
      </w:r>
      <w:r w:rsidR="006E1AEB">
        <w:rPr>
          <w:rFonts w:ascii="Arial" w:hAnsi="Arial" w:cs="Arial"/>
        </w:rPr>
        <w:t>з</w:t>
      </w:r>
      <w:r w:rsidR="00BE3D55">
        <w:rPr>
          <w:rFonts w:ascii="Arial" w:hAnsi="Arial" w:cs="Arial"/>
        </w:rPr>
        <w:t xml:space="preserve">аштите </w:t>
      </w:r>
      <w:r w:rsidR="00BE3D55">
        <w:rPr>
          <w:rFonts w:ascii="Arial" w:hAnsi="Arial" w:cs="Arial"/>
          <w:lang w:val="sr-Cyrl-CS"/>
        </w:rPr>
        <w:t>животне средине</w:t>
      </w:r>
      <w:r w:rsidR="00902AC3">
        <w:rPr>
          <w:rFonts w:ascii="Arial" w:hAnsi="Arial" w:cs="Arial"/>
          <w:lang w:val="sr-Cyrl-CS"/>
        </w:rPr>
        <w:t xml:space="preserve"> ( интернет презен</w:t>
      </w:r>
      <w:r w:rsidR="006B51F0">
        <w:rPr>
          <w:rFonts w:ascii="Arial" w:hAnsi="Arial" w:cs="Arial"/>
          <w:lang w:val="sr-Cyrl-CS"/>
        </w:rPr>
        <w:t>тација Градске општине Звездара у делу огласна табла,  Политика  интегрисаних система менаџмента</w:t>
      </w:r>
      <w:r w:rsidR="00902AC3">
        <w:rPr>
          <w:rFonts w:ascii="Arial" w:hAnsi="Arial" w:cs="Arial"/>
          <w:lang w:val="sr-Cyrl-CS"/>
        </w:rPr>
        <w:t>)</w:t>
      </w:r>
      <w:r w:rsidR="00AC16CE" w:rsidRPr="00AC16CE">
        <w:rPr>
          <w:rFonts w:ascii="Arial" w:hAnsi="Arial" w:cs="Arial"/>
          <w:lang w:val="sr-Cyrl-BA"/>
        </w:rPr>
        <w:t xml:space="preserve"> </w:t>
      </w:r>
      <w:r w:rsidR="00BE3D55">
        <w:rPr>
          <w:rFonts w:ascii="Arial" w:hAnsi="Arial" w:cs="Arial"/>
          <w:lang w:val="sr-Cyrl-CS"/>
        </w:rPr>
        <w:t>и</w:t>
      </w:r>
      <w:r w:rsidR="00BE3D55">
        <w:rPr>
          <w:rFonts w:ascii="Arial" w:hAnsi="Arial" w:cs="Arial"/>
          <w:lang w:val="sr-Cyrl-BA"/>
        </w:rPr>
        <w:t xml:space="preserve"> вештина</w:t>
      </w:r>
      <w:r w:rsidR="008B59EB" w:rsidRPr="00AC16CE">
        <w:rPr>
          <w:rFonts w:ascii="Arial" w:hAnsi="Arial" w:cs="Arial"/>
          <w:lang w:val="sr-Cyrl-BA"/>
        </w:rPr>
        <w:t xml:space="preserve"> комуникације</w:t>
      </w:r>
      <w:r w:rsidR="00BE3D55">
        <w:rPr>
          <w:rFonts w:ascii="Arial" w:hAnsi="Arial" w:cs="Arial"/>
          <w:lang w:val="sr-Cyrl-BA"/>
        </w:rPr>
        <w:t>,</w:t>
      </w:r>
      <w:r w:rsidR="008B59EB" w:rsidRPr="00AC16CE">
        <w:rPr>
          <w:rFonts w:ascii="Arial" w:hAnsi="Arial" w:cs="Arial"/>
          <w:lang w:val="sr-Cyrl-BA"/>
        </w:rPr>
        <w:t xml:space="preserve"> усменим разговором са учесницима јавног конкурса.</w:t>
      </w:r>
    </w:p>
    <w:p w:rsidR="00FB1B94" w:rsidRDefault="00FB1B94" w:rsidP="00F3634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0A2B4A" w:rsidRPr="002569A1" w:rsidRDefault="000A2B4A" w:rsidP="00F3634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950489" w:rsidRPr="002569A1" w:rsidRDefault="00950489" w:rsidP="00950489">
      <w:pPr>
        <w:pStyle w:val="ListParagraph"/>
        <w:numPr>
          <w:ilvl w:val="0"/>
          <w:numId w:val="26"/>
        </w:numPr>
        <w:rPr>
          <w:rFonts w:ascii="Arial" w:hAnsi="Arial" w:cs="Arial"/>
          <w:b/>
          <w:color w:val="FF0000"/>
          <w:sz w:val="22"/>
          <w:szCs w:val="22"/>
        </w:rPr>
      </w:pPr>
      <w:r w:rsidRPr="002569A1">
        <w:rPr>
          <w:rFonts w:ascii="Arial" w:hAnsi="Arial" w:cs="Arial"/>
          <w:b/>
          <w:sz w:val="22"/>
          <w:szCs w:val="22"/>
        </w:rPr>
        <w:t xml:space="preserve">Служба за </w:t>
      </w:r>
      <w:r w:rsidR="00424FCA" w:rsidRPr="002569A1">
        <w:rPr>
          <w:rFonts w:ascii="Arial" w:hAnsi="Arial" w:cs="Arial"/>
          <w:b/>
          <w:sz w:val="22"/>
          <w:szCs w:val="22"/>
        </w:rPr>
        <w:t>стандардизацију пословања</w:t>
      </w:r>
    </w:p>
    <w:p w:rsidR="00950489" w:rsidRPr="008C2078" w:rsidRDefault="00950489" w:rsidP="00950489">
      <w:pPr>
        <w:pStyle w:val="ListParagraph"/>
        <w:rPr>
          <w:rFonts w:ascii="Arial" w:hAnsi="Arial" w:cs="Arial"/>
          <w:b/>
          <w:sz w:val="22"/>
          <w:szCs w:val="22"/>
        </w:rPr>
      </w:pPr>
      <w:r w:rsidRPr="008C2078">
        <w:rPr>
          <w:rFonts w:ascii="Arial" w:hAnsi="Arial" w:cs="Arial"/>
          <w:b/>
          <w:sz w:val="22"/>
          <w:szCs w:val="22"/>
          <w:lang w:val="sr-Cyrl-CS"/>
        </w:rPr>
        <w:t xml:space="preserve">Послови </w:t>
      </w:r>
      <w:r w:rsidR="00424FCA">
        <w:rPr>
          <w:rFonts w:ascii="Arial" w:hAnsi="Arial" w:cs="Arial"/>
          <w:b/>
          <w:sz w:val="22"/>
          <w:szCs w:val="22"/>
          <w:lang w:val="sr-Cyrl-CS"/>
        </w:rPr>
        <w:t>интегрисаног менаџмент система квалитета</w:t>
      </w:r>
      <w:r w:rsidRPr="008C2078">
        <w:rPr>
          <w:rFonts w:ascii="Arial" w:hAnsi="Arial" w:cs="Arial"/>
          <w:b/>
          <w:sz w:val="22"/>
          <w:szCs w:val="22"/>
        </w:rPr>
        <w:t>,</w:t>
      </w:r>
    </w:p>
    <w:p w:rsidR="00950489" w:rsidRPr="008C2078" w:rsidRDefault="00950489" w:rsidP="00950489">
      <w:pPr>
        <w:pStyle w:val="ListParagraph"/>
        <w:rPr>
          <w:rFonts w:ascii="Arial" w:hAnsi="Arial" w:cs="Arial"/>
          <w:sz w:val="22"/>
          <w:szCs w:val="22"/>
        </w:rPr>
      </w:pPr>
      <w:r w:rsidRPr="00A20D13">
        <w:rPr>
          <w:rFonts w:ascii="Arial" w:hAnsi="Arial" w:cs="Arial"/>
          <w:sz w:val="22"/>
          <w:szCs w:val="22"/>
        </w:rPr>
        <w:t>Број извршилаца: 1; звање: млађи саветник;</w:t>
      </w:r>
    </w:p>
    <w:p w:rsidR="00942B70" w:rsidRDefault="00950489" w:rsidP="000A2B4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A20D13">
        <w:rPr>
          <w:rFonts w:ascii="Arial" w:hAnsi="Arial" w:cs="Arial"/>
          <w:b/>
        </w:rPr>
        <w:t xml:space="preserve">            Опис послова:</w:t>
      </w:r>
      <w:r w:rsidRPr="00A20D13">
        <w:rPr>
          <w:rFonts w:ascii="Arial" w:hAnsi="Arial" w:cs="Arial"/>
        </w:rPr>
        <w:t xml:space="preserve"> </w:t>
      </w:r>
      <w:r w:rsidR="00942B70" w:rsidRPr="0047018F">
        <w:rPr>
          <w:rFonts w:ascii="Arial" w:hAnsi="Arial" w:cs="Arial"/>
        </w:rPr>
        <w:t>Учествује у изради свих процеса и процедура интегрисаног манаџмент система квалитета који се користе у Управи Градске општине Звездара; учествује у ажурирању процеса и процедура у складу са изменама закона и прописа;</w:t>
      </w:r>
      <w:r w:rsidR="00942B70">
        <w:rPr>
          <w:rFonts w:ascii="Arial" w:hAnsi="Arial" w:cs="Arial"/>
        </w:rPr>
        <w:t xml:space="preserve"> </w:t>
      </w:r>
      <w:r w:rsidR="00942B70" w:rsidRPr="00647B41">
        <w:rPr>
          <w:rFonts w:ascii="Arial" w:hAnsi="Arial" w:cs="Arial"/>
          <w:lang w:val="sr-Cyrl-CS"/>
        </w:rPr>
        <w:t>Учествује у активностима потребним за реализацију циљева квалитета и вредновање стања и адекватности система квалитета у односу на политику система и утврђене циљеве;</w:t>
      </w:r>
      <w:r w:rsidR="00942B70">
        <w:rPr>
          <w:rFonts w:ascii="Arial" w:hAnsi="Arial" w:cs="Arial"/>
          <w:lang w:val="sr-Cyrl-CS"/>
        </w:rPr>
        <w:t xml:space="preserve"> </w:t>
      </w:r>
      <w:r w:rsidR="009E2EE1">
        <w:rPr>
          <w:rFonts w:ascii="Arial" w:hAnsi="Arial" w:cs="Arial"/>
          <w:lang w:val="sr-Cyrl-CS"/>
        </w:rPr>
        <w:t>у</w:t>
      </w:r>
      <w:r w:rsidR="00942B70" w:rsidRPr="00647B41">
        <w:rPr>
          <w:rFonts w:ascii="Arial" w:hAnsi="Arial" w:cs="Arial"/>
          <w:lang w:val="sr-Cyrl-CS"/>
        </w:rPr>
        <w:t>чествује у изради планова активности интерне провере, у изради анализе интерне провере, анализе остварења циљева квалитета по функцијама и одељењима и службама, анализе задовољства корисника</w:t>
      </w:r>
      <w:r w:rsidR="00942B70">
        <w:rPr>
          <w:rFonts w:ascii="Arial" w:hAnsi="Arial" w:cs="Arial"/>
          <w:lang w:val="sr-Cyrl-CS"/>
        </w:rPr>
        <w:t xml:space="preserve">; </w:t>
      </w:r>
      <w:r w:rsidR="009E2EE1">
        <w:rPr>
          <w:rFonts w:ascii="Arial" w:hAnsi="Arial" w:cs="Arial"/>
          <w:lang w:val="sr-Cyrl-CS"/>
        </w:rPr>
        <w:t>о</w:t>
      </w:r>
      <w:r w:rsidR="00942B70" w:rsidRPr="00647B41">
        <w:rPr>
          <w:rFonts w:ascii="Arial" w:hAnsi="Arial" w:cs="Arial"/>
          <w:lang w:val="sr-Cyrl-CS"/>
        </w:rPr>
        <w:t>бавља послове у вези са активностима везаним за интегрисани менаџмент систем</w:t>
      </w:r>
      <w:r w:rsidR="00942B70" w:rsidRPr="0047018F">
        <w:rPr>
          <w:rFonts w:ascii="Arial" w:hAnsi="Arial" w:cs="Arial"/>
        </w:rPr>
        <w:t>a</w:t>
      </w:r>
      <w:r w:rsidR="00942B70" w:rsidRPr="00647B41">
        <w:rPr>
          <w:rFonts w:ascii="Arial" w:hAnsi="Arial" w:cs="Arial"/>
          <w:lang w:val="sr-Cyrl-CS"/>
        </w:rPr>
        <w:t xml:space="preserve"> квалитета (ИСО 9001:2008 и 14001:2004);</w:t>
      </w:r>
      <w:r w:rsidR="00942B70">
        <w:rPr>
          <w:rFonts w:ascii="Arial" w:hAnsi="Arial" w:cs="Arial"/>
          <w:lang w:val="sr-Cyrl-CS"/>
        </w:rPr>
        <w:t xml:space="preserve"> </w:t>
      </w:r>
      <w:r w:rsidR="009E2EE1">
        <w:rPr>
          <w:rFonts w:ascii="Arial" w:hAnsi="Arial" w:cs="Arial"/>
          <w:lang w:val="sr-Cyrl-CS"/>
        </w:rPr>
        <w:t>о</w:t>
      </w:r>
      <w:r w:rsidR="00942B70" w:rsidRPr="00647B41">
        <w:rPr>
          <w:rFonts w:ascii="Arial" w:hAnsi="Arial" w:cs="Arial"/>
          <w:lang w:val="sr-Cyrl-CS"/>
        </w:rPr>
        <w:t>држава све процедуре са којима је задужено руководство и представник руководства за квалитет</w:t>
      </w:r>
      <w:r w:rsidR="00942B70">
        <w:rPr>
          <w:rFonts w:ascii="Arial" w:hAnsi="Arial" w:cs="Arial"/>
          <w:lang w:val="sr-Cyrl-CS"/>
        </w:rPr>
        <w:t xml:space="preserve">; </w:t>
      </w:r>
      <w:r w:rsidR="009E2EE1">
        <w:rPr>
          <w:rFonts w:ascii="Arial" w:hAnsi="Arial" w:cs="Arial"/>
        </w:rPr>
        <w:t>у</w:t>
      </w:r>
      <w:r w:rsidR="00942B70" w:rsidRPr="0047018F">
        <w:rPr>
          <w:rFonts w:ascii="Arial" w:hAnsi="Arial" w:cs="Arial"/>
        </w:rPr>
        <w:t xml:space="preserve"> складу са потребама посла обавља и послове писарнице</w:t>
      </w:r>
      <w:r w:rsidR="00942B70">
        <w:rPr>
          <w:rFonts w:ascii="Arial" w:hAnsi="Arial" w:cs="Arial"/>
        </w:rPr>
        <w:t xml:space="preserve">; </w:t>
      </w:r>
      <w:r w:rsidR="009E2EE1">
        <w:rPr>
          <w:rFonts w:ascii="Arial" w:hAnsi="Arial" w:cs="Arial"/>
        </w:rPr>
        <w:t>о</w:t>
      </w:r>
      <w:r w:rsidR="00942B70" w:rsidRPr="00647B41">
        <w:rPr>
          <w:rFonts w:ascii="Arial" w:hAnsi="Arial" w:cs="Arial"/>
        </w:rPr>
        <w:t>бавља и друге послове по налогу руководиоца</w:t>
      </w:r>
      <w:r w:rsidR="00942B70">
        <w:rPr>
          <w:rFonts w:ascii="Arial" w:hAnsi="Arial" w:cs="Arial"/>
        </w:rPr>
        <w:t xml:space="preserve">. </w:t>
      </w:r>
    </w:p>
    <w:p w:rsidR="00C870F7" w:rsidRDefault="00942B70" w:rsidP="000A2B4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50489" w:rsidRPr="00A20D13">
        <w:rPr>
          <w:rFonts w:ascii="Arial" w:hAnsi="Arial" w:cs="Arial"/>
          <w:b/>
          <w:lang w:val="sr-Cyrl-BA"/>
        </w:rPr>
        <w:t>Услови:</w:t>
      </w:r>
      <w:r w:rsidR="00950489" w:rsidRPr="00A20D13">
        <w:rPr>
          <w:rFonts w:ascii="Arial" w:hAnsi="Arial" w:cs="Arial"/>
          <w:lang w:val="sr-Cyrl-BA"/>
        </w:rPr>
        <w:t xml:space="preserve"> </w:t>
      </w:r>
      <w:r w:rsidR="00C870F7" w:rsidRPr="00647B41">
        <w:rPr>
          <w:rFonts w:ascii="Arial" w:hAnsi="Arial" w:cs="Arial"/>
        </w:rPr>
        <w:t xml:space="preserve">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факултету, завршен приправнички стаж </w:t>
      </w:r>
      <w:r w:rsidR="00C870F7">
        <w:rPr>
          <w:rFonts w:ascii="Arial" w:hAnsi="Arial" w:cs="Arial"/>
          <w:lang w:val="sr-Cyrl-CS"/>
        </w:rPr>
        <w:t>или најмање пет година проведених у радном односу код послодавца из члана 1. став 1 и 2 Закона о запосленима у аутономним покрајинама и јединицама локалне самоуправе</w:t>
      </w:r>
      <w:r w:rsidR="00C870F7" w:rsidRPr="00647B41">
        <w:rPr>
          <w:rFonts w:ascii="Arial" w:hAnsi="Arial" w:cs="Arial"/>
        </w:rPr>
        <w:t xml:space="preserve"> и стечена вештина да се знања примене</w:t>
      </w:r>
      <w:r w:rsidR="00C870F7">
        <w:rPr>
          <w:rFonts w:ascii="Arial" w:hAnsi="Arial" w:cs="Arial"/>
        </w:rPr>
        <w:t>.</w:t>
      </w:r>
    </w:p>
    <w:p w:rsidR="0076561C" w:rsidRPr="00AC16CE" w:rsidRDefault="00C870F7" w:rsidP="007656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lang w:val="sr-Cyrl-CS"/>
        </w:rPr>
        <w:t xml:space="preserve">           </w:t>
      </w:r>
      <w:r w:rsidR="00950489" w:rsidRPr="002569A1">
        <w:rPr>
          <w:rFonts w:ascii="Arial" w:hAnsi="Arial" w:cs="Arial"/>
          <w:b/>
          <w:lang w:val="sr-Cyrl-CS"/>
        </w:rPr>
        <w:t xml:space="preserve">Стручне оспособљености, знање и вештине које се проверавају у изборном поступку: </w:t>
      </w:r>
      <w:r w:rsidR="002569A1" w:rsidRPr="002569A1">
        <w:rPr>
          <w:rFonts w:ascii="Arial" w:hAnsi="Arial" w:cs="Arial"/>
          <w:lang w:val="sr-Cyrl-BA"/>
        </w:rPr>
        <w:t>У</w:t>
      </w:r>
      <w:r w:rsidR="002569A1" w:rsidRPr="00AC16CE">
        <w:rPr>
          <w:rFonts w:ascii="Arial" w:hAnsi="Arial" w:cs="Arial"/>
          <w:lang w:val="sr-Cyrl-BA"/>
        </w:rPr>
        <w:t xml:space="preserve"> изборном поступку вршиће се провера познавања </w:t>
      </w:r>
      <w:r w:rsidR="002569A1" w:rsidRPr="00AC16CE">
        <w:rPr>
          <w:rFonts w:ascii="Arial" w:hAnsi="Arial" w:cs="Arial"/>
          <w:lang w:val="sr-Cyrl-CS"/>
        </w:rPr>
        <w:t>Закона о општем управном поступку („Сл.</w:t>
      </w:r>
      <w:r w:rsidR="0076561C">
        <w:rPr>
          <w:rFonts w:ascii="Arial" w:hAnsi="Arial" w:cs="Arial"/>
          <w:lang w:val="sr-Cyrl-CS"/>
        </w:rPr>
        <w:t xml:space="preserve">гласник РС“ бр. 18/16 и 95/18), </w:t>
      </w:r>
      <w:r w:rsidR="002569A1" w:rsidRPr="00AC16CE">
        <w:rPr>
          <w:rFonts w:ascii="Arial" w:hAnsi="Arial" w:cs="Arial"/>
          <w:lang w:val="sr-Cyrl-CS"/>
        </w:rPr>
        <w:t xml:space="preserve">стандарда </w:t>
      </w:r>
      <w:r w:rsidR="0076561C">
        <w:rPr>
          <w:rFonts w:ascii="Arial" w:hAnsi="Arial" w:cs="Arial"/>
          <w:lang w:val="sr-Cyrl-CS"/>
        </w:rPr>
        <w:t xml:space="preserve">- </w:t>
      </w:r>
      <w:r w:rsidR="0076561C" w:rsidRPr="00AC16CE">
        <w:rPr>
          <w:rFonts w:ascii="Arial" w:hAnsi="Arial" w:cs="Arial"/>
        </w:rPr>
        <w:t>ISO</w:t>
      </w:r>
      <w:r w:rsidR="0076561C">
        <w:rPr>
          <w:rFonts w:ascii="Arial" w:hAnsi="Arial" w:cs="Arial"/>
          <w:lang w:val="sr-Cyrl-CS"/>
        </w:rPr>
        <w:t xml:space="preserve"> 9001:2015, Систем менаџмента  квалитетом и</w:t>
      </w:r>
      <w:r w:rsidR="0076561C" w:rsidRPr="00AC16CE">
        <w:rPr>
          <w:rFonts w:ascii="Arial" w:hAnsi="Arial" w:cs="Arial"/>
          <w:lang w:val="sr-Cyrl-CS"/>
        </w:rPr>
        <w:t xml:space="preserve"> </w:t>
      </w:r>
      <w:r w:rsidR="0076561C" w:rsidRPr="00AC16CE">
        <w:rPr>
          <w:rFonts w:ascii="Arial" w:hAnsi="Arial" w:cs="Arial"/>
        </w:rPr>
        <w:t>ISO</w:t>
      </w:r>
      <w:r w:rsidR="0076561C">
        <w:rPr>
          <w:rFonts w:ascii="Arial" w:hAnsi="Arial" w:cs="Arial"/>
          <w:lang w:val="sr-Cyrl-CS"/>
        </w:rPr>
        <w:t xml:space="preserve"> 14001:2015, Систем</w:t>
      </w:r>
      <w:r w:rsidR="0076561C" w:rsidRPr="00AC16CE">
        <w:rPr>
          <w:rFonts w:ascii="Arial" w:hAnsi="Arial" w:cs="Arial"/>
          <w:lang w:val="sr-Cyrl-CS"/>
        </w:rPr>
        <w:t xml:space="preserve"> менаџмента </w:t>
      </w:r>
      <w:r w:rsidR="0076561C">
        <w:rPr>
          <w:rFonts w:ascii="Arial" w:hAnsi="Arial" w:cs="Arial"/>
        </w:rPr>
        <w:t xml:space="preserve">заштите </w:t>
      </w:r>
      <w:r w:rsidR="0076561C">
        <w:rPr>
          <w:rFonts w:ascii="Arial" w:hAnsi="Arial" w:cs="Arial"/>
          <w:lang w:val="sr-Cyrl-CS"/>
        </w:rPr>
        <w:t>животне средине ( интернет презентација Градске општине Звездара у делу огласна табла,  Политика  интегрисаних система менаџмента)</w:t>
      </w:r>
      <w:r w:rsidR="0076561C" w:rsidRPr="00AC16CE">
        <w:rPr>
          <w:rFonts w:ascii="Arial" w:hAnsi="Arial" w:cs="Arial"/>
          <w:lang w:val="sr-Cyrl-BA"/>
        </w:rPr>
        <w:t xml:space="preserve"> </w:t>
      </w:r>
      <w:r w:rsidR="0076561C">
        <w:rPr>
          <w:rFonts w:ascii="Arial" w:hAnsi="Arial" w:cs="Arial"/>
          <w:lang w:val="sr-Cyrl-CS"/>
        </w:rPr>
        <w:t>и</w:t>
      </w:r>
      <w:r w:rsidR="0076561C">
        <w:rPr>
          <w:rFonts w:ascii="Arial" w:hAnsi="Arial" w:cs="Arial"/>
          <w:lang w:val="sr-Cyrl-BA"/>
        </w:rPr>
        <w:t xml:space="preserve"> вештина</w:t>
      </w:r>
      <w:r w:rsidR="0076561C" w:rsidRPr="00AC16CE">
        <w:rPr>
          <w:rFonts w:ascii="Arial" w:hAnsi="Arial" w:cs="Arial"/>
          <w:lang w:val="sr-Cyrl-BA"/>
        </w:rPr>
        <w:t xml:space="preserve"> комуникације</w:t>
      </w:r>
      <w:r w:rsidR="0076561C">
        <w:rPr>
          <w:rFonts w:ascii="Arial" w:hAnsi="Arial" w:cs="Arial"/>
          <w:lang w:val="sr-Cyrl-BA"/>
        </w:rPr>
        <w:t>,</w:t>
      </w:r>
      <w:r w:rsidR="0076561C" w:rsidRPr="00AC16CE">
        <w:rPr>
          <w:rFonts w:ascii="Arial" w:hAnsi="Arial" w:cs="Arial"/>
          <w:lang w:val="sr-Cyrl-BA"/>
        </w:rPr>
        <w:t xml:space="preserve"> усменим разговором са учесницима јавног конкурса.</w:t>
      </w:r>
    </w:p>
    <w:p w:rsidR="0076561C" w:rsidRDefault="0076561C" w:rsidP="0076561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31B9A" w:rsidRPr="00221681" w:rsidRDefault="0076561C" w:rsidP="0076561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  <w:proofErr w:type="gramStart"/>
      <w:r w:rsidRPr="0076561C">
        <w:rPr>
          <w:rFonts w:ascii="Arial" w:hAnsi="Arial" w:cs="Arial"/>
        </w:rPr>
        <w:t>I</w:t>
      </w:r>
      <w:r w:rsidR="00C31B9A" w:rsidRPr="0076561C">
        <w:rPr>
          <w:rFonts w:ascii="Arial" w:hAnsi="Arial" w:cs="Arial"/>
          <w:b/>
        </w:rPr>
        <w:t>II</w:t>
      </w:r>
      <w:r w:rsidR="00C31B9A" w:rsidRPr="00221681">
        <w:rPr>
          <w:rFonts w:ascii="Arial" w:hAnsi="Arial" w:cs="Arial"/>
          <w:b/>
          <w:lang w:val="sr-Cyrl-CS"/>
        </w:rPr>
        <w:t xml:space="preserve"> </w:t>
      </w:r>
      <w:r w:rsidR="00166B57">
        <w:rPr>
          <w:rFonts w:ascii="Arial" w:hAnsi="Arial" w:cs="Arial"/>
          <w:b/>
          <w:lang w:val="sr-Cyrl-CS"/>
        </w:rPr>
        <w:t xml:space="preserve"> </w:t>
      </w:r>
      <w:r w:rsidR="00C31B9A" w:rsidRPr="00221681">
        <w:rPr>
          <w:rFonts w:ascii="Arial" w:hAnsi="Arial" w:cs="Arial"/>
          <w:b/>
          <w:lang w:val="sr-Cyrl-CS"/>
        </w:rPr>
        <w:t>Место</w:t>
      </w:r>
      <w:proofErr w:type="gramEnd"/>
      <w:r w:rsidR="00C31B9A" w:rsidRPr="00221681">
        <w:rPr>
          <w:rFonts w:ascii="Arial" w:hAnsi="Arial" w:cs="Arial"/>
          <w:b/>
          <w:lang w:val="sr-Cyrl-CS"/>
        </w:rPr>
        <w:t xml:space="preserve"> рада:</w:t>
      </w:r>
    </w:p>
    <w:p w:rsidR="007E64DC" w:rsidRDefault="00C31B9A" w:rsidP="007E64DC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>Управа Градске општине</w:t>
      </w:r>
      <w:r w:rsidR="007E64DC" w:rsidRPr="00221681">
        <w:rPr>
          <w:rFonts w:ascii="Arial" w:hAnsi="Arial" w:cs="Arial"/>
          <w:lang w:val="sr-Cyrl-CS"/>
        </w:rPr>
        <w:t xml:space="preserve"> </w:t>
      </w:r>
      <w:r w:rsidR="00221681">
        <w:rPr>
          <w:rFonts w:ascii="Arial" w:hAnsi="Arial" w:cs="Arial"/>
          <w:lang w:val="sr-Cyrl-CS"/>
        </w:rPr>
        <w:t>Звездара</w:t>
      </w:r>
      <w:r w:rsidR="007E64DC" w:rsidRPr="00221681">
        <w:rPr>
          <w:rFonts w:ascii="Arial" w:hAnsi="Arial" w:cs="Arial"/>
          <w:lang w:val="sr-Cyrl-CS"/>
        </w:rPr>
        <w:t xml:space="preserve">, Београд, </w:t>
      </w:r>
      <w:r w:rsidR="00221681">
        <w:rPr>
          <w:rFonts w:ascii="Arial" w:hAnsi="Arial" w:cs="Arial"/>
          <w:lang w:val="sr-Cyrl-CS"/>
        </w:rPr>
        <w:t>Булевар краља Александра бр. 77</w:t>
      </w:r>
      <w:r w:rsidR="007E64DC" w:rsidRPr="00221681">
        <w:rPr>
          <w:rFonts w:ascii="Arial" w:hAnsi="Arial" w:cs="Arial"/>
          <w:lang w:val="sr-Cyrl-CS"/>
        </w:rPr>
        <w:t>;</w:t>
      </w:r>
    </w:p>
    <w:p w:rsidR="002F7067" w:rsidRDefault="002F7067" w:rsidP="007E64DC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F7067" w:rsidRPr="00221681" w:rsidRDefault="00166B57" w:rsidP="002F706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proofErr w:type="gramStart"/>
      <w:r w:rsidRPr="00F06E24">
        <w:rPr>
          <w:rFonts w:ascii="Arial" w:hAnsi="Arial" w:cs="Arial"/>
          <w:b/>
        </w:rPr>
        <w:t>IV</w:t>
      </w:r>
      <w:r w:rsidRPr="00A20D13">
        <w:rPr>
          <w:rFonts w:ascii="Arial" w:hAnsi="Arial" w:cs="Arial"/>
          <w:b/>
          <w:lang w:val="sr-Cyrl-CS"/>
        </w:rPr>
        <w:t xml:space="preserve"> </w:t>
      </w:r>
      <w:r w:rsidR="002F7067" w:rsidRPr="00221681">
        <w:rPr>
          <w:rFonts w:ascii="Arial" w:hAnsi="Arial" w:cs="Arial"/>
          <w:b/>
          <w:lang w:val="sr-Cyrl-CS"/>
        </w:rPr>
        <w:t xml:space="preserve"> Рок</w:t>
      </w:r>
      <w:proofErr w:type="gramEnd"/>
      <w:r w:rsidR="002F7067" w:rsidRPr="00221681">
        <w:rPr>
          <w:rFonts w:ascii="Arial" w:hAnsi="Arial" w:cs="Arial"/>
          <w:b/>
          <w:lang w:val="sr-Cyrl-CS"/>
        </w:rPr>
        <w:t xml:space="preserve"> за подношење пријаве на</w:t>
      </w:r>
      <w:r w:rsidR="002F7067" w:rsidRPr="00233F60">
        <w:rPr>
          <w:rFonts w:ascii="Arial" w:hAnsi="Arial" w:cs="Arial"/>
          <w:b/>
          <w:lang w:val="sr-Cyrl-CS"/>
        </w:rPr>
        <w:t xml:space="preserve"> </w:t>
      </w:r>
      <w:r w:rsidR="002F7067" w:rsidRPr="00C23B15">
        <w:rPr>
          <w:rFonts w:ascii="Arial" w:hAnsi="Arial" w:cs="Arial"/>
          <w:b/>
          <w:lang w:val="sr-Cyrl-CS"/>
        </w:rPr>
        <w:t xml:space="preserve">јавни </w:t>
      </w:r>
      <w:r w:rsidR="002F7067" w:rsidRPr="00221681">
        <w:rPr>
          <w:rFonts w:ascii="Arial" w:hAnsi="Arial" w:cs="Arial"/>
          <w:b/>
          <w:lang w:val="sr-Cyrl-CS"/>
        </w:rPr>
        <w:t>конкурс</w:t>
      </w:r>
    </w:p>
    <w:p w:rsidR="00E3224D" w:rsidRPr="00E3224D" w:rsidRDefault="002F7067" w:rsidP="00DE332C">
      <w:pPr>
        <w:pStyle w:val="NoSpacing"/>
        <w:jc w:val="both"/>
        <w:rPr>
          <w:rFonts w:ascii="Arial" w:hAnsi="Arial" w:cs="Arial"/>
          <w:lang w:eastAsia="en-GB"/>
        </w:rPr>
      </w:pPr>
      <w:r w:rsidRPr="00221681">
        <w:rPr>
          <w:rFonts w:ascii="Arial" w:hAnsi="Arial" w:cs="Arial"/>
          <w:lang w:val="ru-RU" w:eastAsia="en-GB"/>
        </w:rPr>
        <w:t xml:space="preserve">Рок за подношење пријава је </w:t>
      </w:r>
      <w:r w:rsidRPr="00221681">
        <w:rPr>
          <w:rFonts w:ascii="Arial" w:hAnsi="Arial" w:cs="Arial"/>
          <w:lang w:val="sr-Cyrl-CS" w:eastAsia="en-GB"/>
        </w:rPr>
        <w:t>15 (петнаест)</w:t>
      </w:r>
      <w:r w:rsidRPr="00221681">
        <w:rPr>
          <w:rFonts w:ascii="Arial" w:hAnsi="Arial" w:cs="Arial"/>
          <w:lang w:val="ru-RU" w:eastAsia="en-GB"/>
        </w:rPr>
        <w:t xml:space="preserve"> дана </w:t>
      </w:r>
      <w:r w:rsidR="00E3224D">
        <w:rPr>
          <w:rFonts w:ascii="Arial" w:hAnsi="Arial" w:cs="Arial"/>
          <w:lang w:eastAsia="en-GB"/>
        </w:rPr>
        <w:t>и почиње да тече наредног дана  од дана објављивања</w:t>
      </w:r>
      <w:r w:rsidR="00B27B33">
        <w:rPr>
          <w:rFonts w:ascii="Arial" w:hAnsi="Arial" w:cs="Arial"/>
          <w:lang w:eastAsia="en-GB"/>
        </w:rPr>
        <w:t xml:space="preserve">  обавештења о јавном  конкрсу у дневним новинама „А</w:t>
      </w:r>
      <w:r w:rsidR="00A24BB5">
        <w:rPr>
          <w:rFonts w:ascii="Arial" w:hAnsi="Arial" w:cs="Arial"/>
          <w:lang w:eastAsia="en-GB"/>
        </w:rPr>
        <w:t>ЛО</w:t>
      </w:r>
      <w:r w:rsidR="00B27B33">
        <w:rPr>
          <w:rFonts w:ascii="Arial" w:hAnsi="Arial" w:cs="Arial"/>
          <w:lang w:eastAsia="en-GB"/>
        </w:rPr>
        <w:t>“ које се дистрибуирају за целу територију Републике Србије.</w:t>
      </w:r>
      <w:r w:rsidR="00E3224D">
        <w:rPr>
          <w:rFonts w:ascii="Arial" w:hAnsi="Arial" w:cs="Arial"/>
          <w:lang w:eastAsia="en-GB"/>
        </w:rPr>
        <w:t xml:space="preserve"> </w:t>
      </w:r>
    </w:p>
    <w:p w:rsidR="002F7067" w:rsidRDefault="002F7067" w:rsidP="002F7067">
      <w:pPr>
        <w:pStyle w:val="NoSpacing"/>
        <w:jc w:val="both"/>
        <w:rPr>
          <w:rFonts w:ascii="Arial" w:hAnsi="Arial" w:cs="Arial"/>
          <w:lang w:val="ru-RU" w:eastAsia="en-GB"/>
        </w:rPr>
      </w:pPr>
    </w:p>
    <w:p w:rsidR="002F7067" w:rsidRPr="004A4441" w:rsidRDefault="002F7067" w:rsidP="002F706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b/>
        </w:rPr>
        <w:t>V</w:t>
      </w:r>
      <w:r w:rsidRPr="004A4441">
        <w:rPr>
          <w:rFonts w:ascii="Arial" w:hAnsi="Arial" w:cs="Arial"/>
          <w:b/>
          <w:lang w:val="sr-Cyrl-CS"/>
        </w:rPr>
        <w:t xml:space="preserve"> Лице које је задужено за давање обавештења о </w:t>
      </w:r>
      <w:r w:rsidRPr="00F06E24">
        <w:rPr>
          <w:rFonts w:ascii="Arial" w:hAnsi="Arial" w:cs="Arial"/>
          <w:b/>
          <w:lang w:val="sr-Cyrl-CS"/>
        </w:rPr>
        <w:t xml:space="preserve">јавном </w:t>
      </w:r>
      <w:r w:rsidRPr="004A4441">
        <w:rPr>
          <w:rFonts w:ascii="Arial" w:hAnsi="Arial" w:cs="Arial"/>
          <w:b/>
          <w:lang w:val="sr-Cyrl-CS"/>
        </w:rPr>
        <w:t>конкурсу</w:t>
      </w:r>
      <w:r w:rsidRPr="004A4441">
        <w:rPr>
          <w:rFonts w:ascii="Arial" w:hAnsi="Arial" w:cs="Arial"/>
          <w:lang w:val="sr-Cyrl-CS"/>
        </w:rPr>
        <w:t xml:space="preserve">: </w:t>
      </w:r>
    </w:p>
    <w:p w:rsidR="002F7067" w:rsidRPr="00A20D13" w:rsidRDefault="00E3224D" w:rsidP="007E64DC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Александра  Дујовић</w:t>
      </w:r>
      <w:r w:rsidR="002F7067" w:rsidRPr="00BF3B23">
        <w:rPr>
          <w:rFonts w:ascii="Arial" w:hAnsi="Arial" w:cs="Arial"/>
          <w:lang w:val="sr-Cyrl-CS"/>
        </w:rPr>
        <w:t>, телефон: 011/3405-</w:t>
      </w:r>
      <w:r>
        <w:rPr>
          <w:rFonts w:ascii="Arial" w:hAnsi="Arial" w:cs="Arial"/>
          <w:lang w:val="sr-Cyrl-CS"/>
        </w:rPr>
        <w:t>926</w:t>
      </w:r>
      <w:r w:rsidR="00460F02" w:rsidRPr="00BF3B23">
        <w:rPr>
          <w:rFonts w:ascii="Arial" w:hAnsi="Arial" w:cs="Arial"/>
          <w:lang w:val="sr-Cyrl-CS"/>
        </w:rPr>
        <w:t>, сваког</w:t>
      </w:r>
      <w:r w:rsidR="00460F02" w:rsidRPr="00A20D13">
        <w:rPr>
          <w:rFonts w:ascii="Arial" w:hAnsi="Arial" w:cs="Arial"/>
          <w:lang w:val="sr-Cyrl-CS"/>
        </w:rPr>
        <w:t xml:space="preserve"> радног дана од 12 до 14 часова.</w:t>
      </w:r>
    </w:p>
    <w:p w:rsidR="004E116E" w:rsidRPr="001F692A" w:rsidRDefault="004E116E" w:rsidP="007E64DC">
      <w:pPr>
        <w:spacing w:after="0" w:line="240" w:lineRule="auto"/>
        <w:jc w:val="both"/>
        <w:rPr>
          <w:rFonts w:ascii="Arial" w:hAnsi="Arial" w:cs="Arial"/>
          <w:b/>
        </w:rPr>
      </w:pPr>
    </w:p>
    <w:p w:rsidR="00FD69B1" w:rsidRDefault="00530C91" w:rsidP="007E64DC">
      <w:pPr>
        <w:spacing w:after="0" w:line="240" w:lineRule="auto"/>
        <w:jc w:val="both"/>
        <w:rPr>
          <w:rFonts w:ascii="Arial" w:hAnsi="Arial" w:cs="Arial"/>
          <w:bCs/>
          <w:lang w:val="sr-Cyrl-CS" w:eastAsia="en-GB"/>
        </w:rPr>
      </w:pPr>
      <w:r w:rsidRPr="00221681">
        <w:rPr>
          <w:rFonts w:ascii="Arial" w:hAnsi="Arial" w:cs="Arial"/>
          <w:b/>
        </w:rPr>
        <w:lastRenderedPageBreak/>
        <w:t>VI</w:t>
      </w:r>
      <w:r w:rsidR="004E116E" w:rsidRPr="00F06E24">
        <w:rPr>
          <w:rFonts w:ascii="Arial" w:hAnsi="Arial" w:cs="Arial"/>
          <w:lang w:val="sr-Cyrl-CS"/>
        </w:rPr>
        <w:t xml:space="preserve"> </w:t>
      </w:r>
      <w:r w:rsidR="006F0AF7" w:rsidRPr="00F06E24">
        <w:rPr>
          <w:rFonts w:ascii="Arial" w:hAnsi="Arial" w:cs="Arial"/>
          <w:b/>
          <w:bCs/>
          <w:lang w:val="sr-Cyrl-CS" w:eastAsia="en-GB"/>
        </w:rPr>
        <w:t>Адреса на коју се поднос</w:t>
      </w:r>
      <w:r w:rsidR="002506C2">
        <w:rPr>
          <w:rFonts w:ascii="Arial" w:hAnsi="Arial" w:cs="Arial"/>
          <w:b/>
          <w:bCs/>
          <w:lang w:val="sr-Cyrl-CS" w:eastAsia="en-GB"/>
        </w:rPr>
        <w:t>и</w:t>
      </w:r>
      <w:r w:rsidR="006F0AF7" w:rsidRPr="00F06E24">
        <w:rPr>
          <w:rFonts w:ascii="Arial" w:hAnsi="Arial" w:cs="Arial"/>
          <w:b/>
          <w:bCs/>
          <w:lang w:val="sr-Cyrl-CS" w:eastAsia="en-GB"/>
        </w:rPr>
        <w:t xml:space="preserve"> пријав</w:t>
      </w:r>
      <w:r w:rsidR="002506C2">
        <w:rPr>
          <w:rFonts w:ascii="Arial" w:hAnsi="Arial" w:cs="Arial"/>
          <w:b/>
          <w:bCs/>
          <w:lang w:val="sr-Cyrl-CS" w:eastAsia="en-GB"/>
        </w:rPr>
        <w:t>а за јавни конкурс</w:t>
      </w:r>
      <w:r w:rsidR="006F0AF7" w:rsidRPr="00F06E24">
        <w:rPr>
          <w:rFonts w:ascii="Arial" w:hAnsi="Arial" w:cs="Arial"/>
          <w:b/>
          <w:bCs/>
          <w:lang w:val="sr-Cyrl-CS" w:eastAsia="en-GB"/>
        </w:rPr>
        <w:t>:</w:t>
      </w:r>
      <w:r w:rsidR="00221681" w:rsidRPr="00F06E24">
        <w:rPr>
          <w:rFonts w:ascii="Arial" w:hAnsi="Arial" w:cs="Arial"/>
          <w:b/>
          <w:bCs/>
          <w:lang w:val="sr-Cyrl-CS" w:eastAsia="en-GB"/>
        </w:rPr>
        <w:t xml:space="preserve"> </w:t>
      </w:r>
      <w:r w:rsidR="00166B57" w:rsidRPr="00530C91">
        <w:rPr>
          <w:rFonts w:ascii="Arial" w:hAnsi="Arial" w:cs="Arial"/>
          <w:bCs/>
          <w:lang w:val="sr-Cyrl-CS" w:eastAsia="en-GB"/>
        </w:rPr>
        <w:t>Управ</w:t>
      </w:r>
      <w:r>
        <w:rPr>
          <w:rFonts w:ascii="Arial" w:hAnsi="Arial" w:cs="Arial"/>
          <w:bCs/>
          <w:lang w:val="sr-Cyrl-CS" w:eastAsia="en-GB"/>
        </w:rPr>
        <w:t xml:space="preserve">а Градске општине Звездара, Београд, Булевар краља Александра бр. 77, Конкурсној комисији, са назнаком „за јавни конкурс“. </w:t>
      </w:r>
    </w:p>
    <w:p w:rsidR="00F7547D" w:rsidRDefault="00F7547D" w:rsidP="007E64DC">
      <w:pPr>
        <w:spacing w:after="0" w:line="240" w:lineRule="auto"/>
        <w:jc w:val="both"/>
        <w:rPr>
          <w:rFonts w:ascii="Arial" w:hAnsi="Arial" w:cs="Arial"/>
          <w:bCs/>
          <w:lang w:val="sr-Cyrl-CS" w:eastAsia="en-GB"/>
        </w:rPr>
      </w:pPr>
    </w:p>
    <w:p w:rsidR="00FD69B1" w:rsidRPr="00221681" w:rsidRDefault="00FD69B1" w:rsidP="00FD69B1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b/>
        </w:rPr>
        <w:t>VII</w:t>
      </w:r>
      <w:r w:rsidRPr="00221681">
        <w:rPr>
          <w:rFonts w:ascii="Arial" w:hAnsi="Arial" w:cs="Arial"/>
          <w:b/>
        </w:rPr>
        <w:t xml:space="preserve"> Услови за запослење:</w:t>
      </w:r>
      <w:r w:rsidRPr="00221681">
        <w:rPr>
          <w:rFonts w:ascii="Arial" w:hAnsi="Arial" w:cs="Arial"/>
          <w:lang w:eastAsia="en-GB"/>
        </w:rPr>
        <w:t xml:space="preserve"> </w:t>
      </w:r>
    </w:p>
    <w:p w:rsidR="00FD69B1" w:rsidRPr="00233F60" w:rsidRDefault="00FD69B1" w:rsidP="00FD69B1">
      <w:pPr>
        <w:pStyle w:val="NoSpacing"/>
        <w:numPr>
          <w:ilvl w:val="0"/>
          <w:numId w:val="21"/>
        </w:numPr>
        <w:tabs>
          <w:tab w:val="left" w:pos="0"/>
        </w:tabs>
        <w:rPr>
          <w:rFonts w:ascii="Arial" w:hAnsi="Arial" w:cs="Arial"/>
          <w:lang w:eastAsia="en-GB"/>
        </w:rPr>
      </w:pPr>
      <w:r w:rsidRPr="00233F60">
        <w:rPr>
          <w:rFonts w:ascii="Arial" w:hAnsi="Arial" w:cs="Arial"/>
          <w:lang w:val="sr-Cyrl-CS" w:eastAsia="en-GB"/>
        </w:rPr>
        <w:t xml:space="preserve">да је пунолетан држављанин Републике Србије; </w:t>
      </w:r>
    </w:p>
    <w:p w:rsidR="00FD69B1" w:rsidRPr="00233F60" w:rsidRDefault="00FD69B1" w:rsidP="00FD69B1">
      <w:pPr>
        <w:pStyle w:val="NoSpacing"/>
        <w:numPr>
          <w:ilvl w:val="0"/>
          <w:numId w:val="21"/>
        </w:numPr>
        <w:rPr>
          <w:rFonts w:ascii="Arial" w:hAnsi="Arial" w:cs="Arial"/>
          <w:lang w:val="sr-Cyrl-CS" w:eastAsia="en-GB"/>
        </w:rPr>
      </w:pPr>
      <w:r w:rsidRPr="00233F60">
        <w:rPr>
          <w:rFonts w:ascii="Arial" w:hAnsi="Arial" w:cs="Arial"/>
          <w:lang w:val="sr-Cyrl-CS" w:eastAsia="en-GB"/>
        </w:rPr>
        <w:t xml:space="preserve">да има прописано образовање; </w:t>
      </w:r>
    </w:p>
    <w:p w:rsidR="00FD69B1" w:rsidRPr="00233F60" w:rsidRDefault="00FD69B1" w:rsidP="00FD69B1">
      <w:pPr>
        <w:pStyle w:val="NoSpacing"/>
        <w:numPr>
          <w:ilvl w:val="0"/>
          <w:numId w:val="21"/>
        </w:numPr>
        <w:rPr>
          <w:rFonts w:ascii="Arial" w:hAnsi="Arial" w:cs="Arial"/>
          <w:lang w:val="sr-Cyrl-CS" w:eastAsia="en-GB"/>
        </w:rPr>
      </w:pPr>
      <w:r w:rsidRPr="00233F60">
        <w:rPr>
          <w:rFonts w:ascii="Arial" w:hAnsi="Arial" w:cs="Arial"/>
          <w:lang w:val="sr-Cyrl-CS" w:eastAsia="en-GB"/>
        </w:rPr>
        <w:t>да испуњава остале услове одређене законом, другим прописом и актом о систематизацији радних места;</w:t>
      </w:r>
    </w:p>
    <w:p w:rsidR="00FD69B1" w:rsidRPr="00233F60" w:rsidRDefault="00FD69B1" w:rsidP="00FD69B1">
      <w:pPr>
        <w:pStyle w:val="NoSpacing"/>
        <w:numPr>
          <w:ilvl w:val="0"/>
          <w:numId w:val="21"/>
        </w:numPr>
        <w:rPr>
          <w:rFonts w:ascii="Arial" w:hAnsi="Arial" w:cs="Arial"/>
          <w:lang w:val="sr-Cyrl-CS" w:eastAsia="en-GB"/>
        </w:rPr>
      </w:pPr>
      <w:r w:rsidRPr="00233F60">
        <w:rPr>
          <w:rFonts w:ascii="Arial" w:hAnsi="Arial" w:cs="Arial"/>
          <w:lang w:val="sr-Cyrl-CS" w:eastAsia="en-GB"/>
        </w:rPr>
        <w:t>да није правоснажно осуђиван на безусловну казну затвора од најмање шест месеци;</w:t>
      </w:r>
    </w:p>
    <w:p w:rsidR="00FD69B1" w:rsidRPr="00FD69B1" w:rsidRDefault="00FD69B1" w:rsidP="00FD69B1">
      <w:pPr>
        <w:pStyle w:val="NoSpacing"/>
        <w:numPr>
          <w:ilvl w:val="0"/>
          <w:numId w:val="19"/>
        </w:numPr>
        <w:ind w:left="426" w:hanging="11"/>
        <w:rPr>
          <w:rFonts w:ascii="Arial" w:hAnsi="Arial" w:cs="Arial"/>
          <w:lang w:val="sr-Cyrl-CS" w:eastAsia="en-GB"/>
        </w:rPr>
      </w:pPr>
      <w:r w:rsidRPr="00233F60">
        <w:rPr>
          <w:rFonts w:ascii="Arial" w:hAnsi="Arial" w:cs="Arial"/>
          <w:lang w:val="sr-Cyrl-CS" w:eastAsia="en-GB"/>
        </w:rPr>
        <w:t>да учеснику конкурса раније није престајао радни однос у државном органу, органу аутономне покрајине или јединице локалне самоуправе због теже повреде дужности из радног односа.</w:t>
      </w:r>
    </w:p>
    <w:p w:rsidR="004E116E" w:rsidRPr="00A20D13" w:rsidRDefault="004E116E" w:rsidP="004E116E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30C91" w:rsidRPr="008F2780" w:rsidRDefault="00530C91" w:rsidP="00530C91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VII</w:t>
      </w:r>
      <w:r w:rsidR="00FD69B1">
        <w:rPr>
          <w:rFonts w:ascii="Arial" w:hAnsi="Arial" w:cs="Arial"/>
          <w:b/>
        </w:rPr>
        <w:t>I</w:t>
      </w:r>
      <w:r w:rsidRPr="00221681">
        <w:rPr>
          <w:rFonts w:ascii="Arial" w:hAnsi="Arial" w:cs="Arial"/>
          <w:b/>
          <w:lang w:val="sr-Cyrl-CS"/>
        </w:rPr>
        <w:t xml:space="preserve"> Докази који се прилажу уз пријаву </w:t>
      </w:r>
      <w:proofErr w:type="gramStart"/>
      <w:r w:rsidRPr="00221681">
        <w:rPr>
          <w:rFonts w:ascii="Arial" w:hAnsi="Arial" w:cs="Arial"/>
          <w:b/>
          <w:lang w:val="sr-Cyrl-CS"/>
        </w:rPr>
        <w:t>на  конкурс</w:t>
      </w:r>
      <w:proofErr w:type="gramEnd"/>
      <w:r w:rsidRPr="00221681">
        <w:rPr>
          <w:rFonts w:ascii="Arial" w:hAnsi="Arial" w:cs="Arial"/>
          <w:b/>
          <w:lang w:val="sr-Cyrl-CS"/>
        </w:rPr>
        <w:t xml:space="preserve">: </w:t>
      </w:r>
    </w:p>
    <w:p w:rsidR="00530C91" w:rsidRPr="005F3D21" w:rsidRDefault="00530C91" w:rsidP="005F3D2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 xml:space="preserve">Потписана пријава </w:t>
      </w:r>
      <w:r w:rsidR="00FD69B1">
        <w:rPr>
          <w:rFonts w:ascii="Arial" w:hAnsi="Arial" w:cs="Arial"/>
          <w:lang w:val="ru-RU" w:eastAsia="en-GB"/>
        </w:rPr>
        <w:t xml:space="preserve">за конкурс и назив радног места за које кандидат подноси пријаву, </w:t>
      </w:r>
      <w:r>
        <w:rPr>
          <w:rFonts w:ascii="Arial" w:hAnsi="Arial" w:cs="Arial"/>
          <w:lang w:val="ru-RU" w:eastAsia="en-GB"/>
        </w:rPr>
        <w:t xml:space="preserve">са биографијом, </w:t>
      </w:r>
      <w:r w:rsidR="005F3D21">
        <w:rPr>
          <w:rFonts w:ascii="Arial" w:hAnsi="Arial" w:cs="Arial"/>
          <w:lang w:val="ru-RU" w:eastAsia="en-GB"/>
        </w:rPr>
        <w:t>уз обавезно навођење адресе пребивалишта, контакт телефона</w:t>
      </w:r>
      <w:r w:rsidR="003E5E4E">
        <w:rPr>
          <w:rFonts w:ascii="Arial" w:hAnsi="Arial" w:cs="Arial"/>
          <w:lang w:val="ru-RU" w:eastAsia="en-GB"/>
        </w:rPr>
        <w:t xml:space="preserve">, а </w:t>
      </w:r>
      <w:r w:rsidR="003E5E4E">
        <w:rPr>
          <w:rFonts w:ascii="Arial" w:hAnsi="Arial" w:cs="Arial"/>
          <w:lang w:eastAsia="en-GB"/>
        </w:rPr>
        <w:t xml:space="preserve">по могућству навођење </w:t>
      </w:r>
      <w:r w:rsidR="005F3D21">
        <w:rPr>
          <w:rFonts w:ascii="Arial" w:hAnsi="Arial" w:cs="Arial"/>
          <w:lang w:val="ru-RU" w:eastAsia="en-GB"/>
        </w:rPr>
        <w:t>интернет адресе;</w:t>
      </w:r>
    </w:p>
    <w:p w:rsidR="00530C91" w:rsidRDefault="00530C91" w:rsidP="00530C9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Оригинал или оверена фотокопија уверења о држављанству;</w:t>
      </w:r>
    </w:p>
    <w:p w:rsidR="00530C91" w:rsidRPr="005F3D21" w:rsidRDefault="00530C91" w:rsidP="005F3D2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Оригинал или оверена фотокопија извода из матичне књиге рођених</w:t>
      </w:r>
      <w:r w:rsidR="005F3D21" w:rsidRPr="005F3D21">
        <w:rPr>
          <w:rFonts w:ascii="Arial" w:hAnsi="Arial" w:cs="Arial"/>
          <w:lang w:val="ru-RU" w:eastAsia="en-GB"/>
        </w:rPr>
        <w:t xml:space="preserve"> </w:t>
      </w:r>
      <w:r w:rsidR="005F3D21">
        <w:rPr>
          <w:rFonts w:ascii="Arial" w:hAnsi="Arial" w:cs="Arial"/>
          <w:lang w:val="ru-RU" w:eastAsia="en-GB"/>
        </w:rPr>
        <w:t>(издат</w:t>
      </w:r>
      <w:r w:rsidR="005F3D21" w:rsidRPr="00221681">
        <w:rPr>
          <w:rFonts w:ascii="Arial" w:hAnsi="Arial" w:cs="Arial"/>
          <w:lang w:val="ru-RU" w:eastAsia="en-GB"/>
        </w:rPr>
        <w:t xml:space="preserve"> на обрасцу сходно Закону о матичним књигама објављеном у „Службеном гласнику РС“, бр.</w:t>
      </w:r>
      <w:r w:rsidR="005F3D21">
        <w:rPr>
          <w:rFonts w:ascii="Arial" w:hAnsi="Arial" w:cs="Arial"/>
          <w:lang w:val="ru-RU" w:eastAsia="en-GB"/>
        </w:rPr>
        <w:t xml:space="preserve"> </w:t>
      </w:r>
      <w:r w:rsidR="005F3D21" w:rsidRPr="00221681">
        <w:rPr>
          <w:rFonts w:ascii="Arial" w:hAnsi="Arial" w:cs="Arial"/>
          <w:lang w:val="ru-RU" w:eastAsia="en-GB"/>
        </w:rPr>
        <w:t xml:space="preserve">20/09,  145/14 и 47/18); </w:t>
      </w:r>
    </w:p>
    <w:p w:rsidR="00530C91" w:rsidRDefault="00530C91" w:rsidP="00530C9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Оригинал или оверена фотокопија доказа којим се потврђује</w:t>
      </w:r>
      <w:r w:rsidR="005B193F">
        <w:rPr>
          <w:rFonts w:ascii="Arial" w:hAnsi="Arial" w:cs="Arial"/>
          <w:lang w:val="ru-RU" w:eastAsia="en-GB"/>
        </w:rPr>
        <w:t xml:space="preserve"> да</w:t>
      </w:r>
      <w:r>
        <w:rPr>
          <w:rFonts w:ascii="Arial" w:hAnsi="Arial" w:cs="Arial"/>
          <w:lang w:val="ru-RU" w:eastAsia="en-GB"/>
        </w:rPr>
        <w:t xml:space="preserve"> </w:t>
      </w:r>
      <w:r w:rsidR="006A2C07" w:rsidRPr="00567DF4">
        <w:rPr>
          <w:rFonts w:ascii="Arial" w:hAnsi="Arial" w:cs="Arial"/>
          <w:lang w:val="ru-RU" w:eastAsia="en-GB"/>
        </w:rPr>
        <w:t>кандидат поседује тражено образовање,стручну спрему</w:t>
      </w:r>
      <w:r>
        <w:rPr>
          <w:rFonts w:ascii="Arial" w:hAnsi="Arial" w:cs="Arial"/>
          <w:lang w:val="ru-RU" w:eastAsia="en-GB"/>
        </w:rPr>
        <w:t>;</w:t>
      </w:r>
    </w:p>
    <w:p w:rsidR="00530C91" w:rsidRDefault="005F3D21" w:rsidP="00530C9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Исправе којима се доказује радно искуство у струци (потврде, решења и друга акта из којих се види на којим пословима, са којом стручном спремом и у ком периоду је стечено радно искуство;</w:t>
      </w:r>
    </w:p>
    <w:p w:rsidR="005F3D21" w:rsidRDefault="005F3D21" w:rsidP="005F3D2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Уверење да кандидат није правноснажно осуђиван на безусловну казну затвора од најмање шест месеци (извод из казнене евиденције надлежне полицијске управе издат након објављивања јавног конкурса).</w:t>
      </w:r>
    </w:p>
    <w:p w:rsidR="005F3D21" w:rsidRDefault="005F3D21" w:rsidP="005F3D2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 w:rsidRPr="005F3D21">
        <w:rPr>
          <w:rFonts w:ascii="Arial" w:hAnsi="Arial" w:cs="Arial"/>
          <w:lang w:val="ru-RU" w:eastAsia="en-GB"/>
        </w:rPr>
        <w:t>За учеснике конкурса који су били у радном односу у државном органу, односно органу аутономне покрајине или јединице локалне самоуправе, потр</w:t>
      </w:r>
      <w:r w:rsidR="00745EB8">
        <w:rPr>
          <w:rFonts w:ascii="Arial" w:hAnsi="Arial" w:cs="Arial"/>
          <w:lang w:val="ru-RU" w:eastAsia="en-GB"/>
        </w:rPr>
        <w:t>еб</w:t>
      </w:r>
      <w:r w:rsidRPr="005F3D21">
        <w:rPr>
          <w:rFonts w:ascii="Arial" w:hAnsi="Arial" w:cs="Arial"/>
          <w:lang w:val="ru-RU" w:eastAsia="en-GB"/>
        </w:rPr>
        <w:t>но је доставити и доказ да им раније није престао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E37D50" w:rsidRPr="005F3D21" w:rsidRDefault="00E37D50" w:rsidP="005F3D2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За радно место под редним бројем 3.потребно је да учесник конкурса приложи и доказ о положеном возачком испиту «Б» категорије.</w:t>
      </w:r>
    </w:p>
    <w:p w:rsidR="00B62DCE" w:rsidRPr="004A4441" w:rsidRDefault="00B27B33" w:rsidP="00B27B33">
      <w:pPr>
        <w:pStyle w:val="NoSpacing"/>
        <w:ind w:firstLine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 w:eastAsia="en-GB"/>
        </w:rPr>
        <w:t xml:space="preserve">      </w:t>
      </w:r>
      <w:r w:rsidR="00B62DCE" w:rsidRPr="00221681">
        <w:rPr>
          <w:rFonts w:ascii="Arial" w:hAnsi="Arial" w:cs="Arial"/>
          <w:lang w:val="sr-Cyrl-CS"/>
        </w:rPr>
        <w:t>Одредбом члана 9. и члана 103. Закона о општем управном поступку („Службени гласник РС“, бр. 18/2016</w:t>
      </w:r>
      <w:r w:rsidR="00B62DCE">
        <w:rPr>
          <w:rFonts w:ascii="Arial" w:hAnsi="Arial" w:cs="Arial"/>
          <w:lang w:val="sr-Cyrl-CS"/>
        </w:rPr>
        <w:t xml:space="preserve"> и 95/2018</w:t>
      </w:r>
      <w:r w:rsidR="001F692A">
        <w:rPr>
          <w:rFonts w:ascii="Arial" w:hAnsi="Arial" w:cs="Arial"/>
        </w:rPr>
        <w:t>-аутентично тумачење</w:t>
      </w:r>
      <w:r w:rsidR="00B62DCE" w:rsidRPr="00221681">
        <w:rPr>
          <w:rFonts w:ascii="Arial" w:hAnsi="Arial" w:cs="Arial"/>
          <w:lang w:val="sr-Cyrl-CS"/>
        </w:rPr>
        <w:t>) прописано је, између осталог, да орган може да врши увид, прибавља и обрађује личне податке о чињеницама о којима се води службена евиденција</w:t>
      </w:r>
      <w:r w:rsidR="00B62DCE" w:rsidRPr="004A4441">
        <w:rPr>
          <w:rFonts w:ascii="Arial" w:hAnsi="Arial" w:cs="Arial"/>
          <w:lang w:val="sr-Cyrl-CS"/>
        </w:rPr>
        <w:t>, осим ако странка изричито изјави да ће податке прибавити сама.</w:t>
      </w:r>
    </w:p>
    <w:p w:rsidR="00B62DCE" w:rsidRPr="00221681" w:rsidRDefault="00B62DCE" w:rsidP="00AE6643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>Документи о чињеницама о којима се води службена евиденција су:</w:t>
      </w:r>
    </w:p>
    <w:p w:rsidR="00B62DCE" w:rsidRPr="00221681" w:rsidRDefault="00B62DCE" w:rsidP="00B62DCE">
      <w:pPr>
        <w:pStyle w:val="NoSpacing"/>
        <w:ind w:left="720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>-уверење о држављанству;</w:t>
      </w:r>
    </w:p>
    <w:p w:rsidR="00B62DCE" w:rsidRPr="00B62DCE" w:rsidRDefault="00B62DCE" w:rsidP="00B62DCE">
      <w:pPr>
        <w:pStyle w:val="NoSpacing"/>
        <w:ind w:left="720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>-извод из матичне књиге рођених;</w:t>
      </w:r>
    </w:p>
    <w:p w:rsidR="00B62DCE" w:rsidRPr="00CE7834" w:rsidRDefault="00B62DCE" w:rsidP="00CE7834">
      <w:pPr>
        <w:pStyle w:val="ListParagraph"/>
        <w:shd w:val="clear" w:color="auto" w:fill="FFFFFF"/>
        <w:spacing w:line="235" w:lineRule="atLeast"/>
        <w:ind w:left="0" w:firstLine="72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221681">
        <w:rPr>
          <w:rFonts w:ascii="Arial" w:hAnsi="Arial" w:cs="Arial"/>
          <w:color w:val="000000"/>
          <w:sz w:val="22"/>
          <w:szCs w:val="22"/>
          <w:lang w:val="sr-Cyrl-CS"/>
        </w:rPr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</w:t>
      </w:r>
      <w:r w:rsidRPr="00537740">
        <w:rPr>
          <w:rFonts w:ascii="Arial" w:hAnsi="Arial" w:cs="Arial"/>
          <w:color w:val="000000"/>
          <w:sz w:val="22"/>
          <w:szCs w:val="22"/>
          <w:lang w:val="sr-Cyrl-CS"/>
        </w:rPr>
        <w:t xml:space="preserve">учинити сам. </w:t>
      </w:r>
      <w:r w:rsidRPr="00537740">
        <w:rPr>
          <w:rFonts w:ascii="Arial" w:hAnsi="Arial" w:cs="Arial"/>
          <w:sz w:val="22"/>
          <w:szCs w:val="22"/>
          <w:lang w:val="sr-Cyrl-CS"/>
        </w:rPr>
        <w:t xml:space="preserve">Образац изјаве налази се на интернет презентацији </w:t>
      </w:r>
      <w:r w:rsidR="00A345E2" w:rsidRPr="00537740">
        <w:rPr>
          <w:rFonts w:ascii="Arial" w:hAnsi="Arial" w:cs="Arial"/>
          <w:sz w:val="22"/>
          <w:szCs w:val="22"/>
          <w:lang w:val="sr-Cyrl-CS"/>
        </w:rPr>
        <w:t xml:space="preserve">Градске општине Звездара, </w:t>
      </w:r>
      <w:r w:rsidRPr="00537740">
        <w:rPr>
          <w:rFonts w:ascii="Arial" w:hAnsi="Arial" w:cs="Arial"/>
          <w:sz w:val="22"/>
          <w:szCs w:val="22"/>
        </w:rPr>
        <w:t>www</w:t>
      </w:r>
      <w:r w:rsidRPr="00537740">
        <w:rPr>
          <w:rFonts w:ascii="Arial" w:hAnsi="Arial" w:cs="Arial"/>
          <w:sz w:val="22"/>
          <w:szCs w:val="22"/>
          <w:lang w:val="sr-Cyrl-CS"/>
        </w:rPr>
        <w:t>.</w:t>
      </w:r>
      <w:r w:rsidRPr="00537740">
        <w:rPr>
          <w:rFonts w:ascii="Arial" w:hAnsi="Arial" w:cs="Arial"/>
          <w:sz w:val="22"/>
          <w:szCs w:val="22"/>
        </w:rPr>
        <w:t>zvezdara</w:t>
      </w:r>
      <w:r w:rsidRPr="00537740">
        <w:rPr>
          <w:rFonts w:ascii="Arial" w:hAnsi="Arial" w:cs="Arial"/>
          <w:sz w:val="22"/>
          <w:szCs w:val="22"/>
          <w:lang w:val="sr-Cyrl-CS"/>
        </w:rPr>
        <w:t>.</w:t>
      </w:r>
      <w:r w:rsidRPr="00537740">
        <w:rPr>
          <w:rFonts w:ascii="Arial" w:hAnsi="Arial" w:cs="Arial"/>
          <w:sz w:val="22"/>
          <w:szCs w:val="22"/>
        </w:rPr>
        <w:t>org</w:t>
      </w:r>
      <w:r w:rsidRPr="00537740">
        <w:rPr>
          <w:rFonts w:ascii="Arial" w:hAnsi="Arial" w:cs="Arial"/>
          <w:sz w:val="22"/>
          <w:szCs w:val="22"/>
          <w:lang w:val="sr-Cyrl-CS"/>
        </w:rPr>
        <w:t>.</w:t>
      </w:r>
      <w:r w:rsidRPr="00537740">
        <w:rPr>
          <w:rFonts w:ascii="Arial" w:hAnsi="Arial" w:cs="Arial"/>
          <w:sz w:val="22"/>
          <w:szCs w:val="22"/>
        </w:rPr>
        <w:t>rs</w:t>
      </w:r>
      <w:r w:rsidR="00567DF4" w:rsidRPr="00537740">
        <w:rPr>
          <w:rFonts w:ascii="Arial" w:hAnsi="Arial" w:cs="Arial"/>
          <w:sz w:val="22"/>
          <w:szCs w:val="22"/>
          <w:lang w:val="sr-Cyrl-CS"/>
        </w:rPr>
        <w:t>,</w:t>
      </w:r>
      <w:r w:rsidRPr="0053774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67DF4" w:rsidRPr="00537740">
        <w:rPr>
          <w:rFonts w:ascii="Arial" w:hAnsi="Arial" w:cs="Arial"/>
          <w:sz w:val="22"/>
          <w:szCs w:val="22"/>
          <w:lang w:val="sr-Cyrl-CS"/>
        </w:rPr>
        <w:t xml:space="preserve">у делу где </w:t>
      </w:r>
      <w:r w:rsidR="00DE332C" w:rsidRPr="00537740">
        <w:rPr>
          <w:rFonts w:ascii="Arial" w:hAnsi="Arial" w:cs="Arial"/>
          <w:sz w:val="22"/>
          <w:szCs w:val="22"/>
          <w:lang w:val="sr-Cyrl-CS"/>
        </w:rPr>
        <w:t>је објављен</w:t>
      </w:r>
      <w:r w:rsidR="00567DF4" w:rsidRPr="00537740">
        <w:rPr>
          <w:rFonts w:ascii="Arial" w:hAnsi="Arial" w:cs="Arial"/>
          <w:sz w:val="22"/>
          <w:szCs w:val="22"/>
          <w:lang w:val="sr-Cyrl-CS"/>
        </w:rPr>
        <w:t xml:space="preserve"> јавни конкурс</w:t>
      </w:r>
      <w:r w:rsidRPr="00537740">
        <w:rPr>
          <w:rFonts w:ascii="Arial" w:hAnsi="Arial" w:cs="Arial"/>
          <w:sz w:val="22"/>
          <w:szCs w:val="22"/>
          <w:lang w:val="sr-Cyrl-CS"/>
        </w:rPr>
        <w:t>, одакле се може преузети.</w:t>
      </w:r>
    </w:p>
    <w:p w:rsidR="00A305C7" w:rsidRPr="00A305C7" w:rsidRDefault="00A305C7" w:rsidP="00A305C7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221681">
        <w:rPr>
          <w:rFonts w:ascii="Arial" w:hAnsi="Arial" w:cs="Arial"/>
          <w:lang w:val="ru-RU"/>
        </w:rPr>
        <w:lastRenderedPageBreak/>
        <w:t>Сви докази прилажу се у оригиналу или у фотокопији која је оверена код јавног бележника или који су оверени пре 01.03.2017. године у основним судовима, односно општинским управама.</w:t>
      </w:r>
    </w:p>
    <w:p w:rsidR="00FD69B1" w:rsidRPr="00567DF4" w:rsidRDefault="00FD69B1" w:rsidP="00B62DC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20D13">
        <w:rPr>
          <w:rFonts w:ascii="Arial" w:hAnsi="Arial" w:cs="Arial"/>
          <w:lang w:val="sr-Cyrl-CS"/>
        </w:rPr>
        <w:tab/>
      </w:r>
      <w:r w:rsidRPr="00567DF4">
        <w:rPr>
          <w:rFonts w:ascii="Arial" w:hAnsi="Arial" w:cs="Arial"/>
          <w:lang w:val="sr-Cyrl-CS"/>
        </w:rPr>
        <w:t>Кандидати који поднесу пријаву за више радних места, комплетну документацију подносе за једно радно место, с тим што су дужни да у осталим пријавама наведу уз коју пријаву су доставили комплетну документацију.</w:t>
      </w:r>
    </w:p>
    <w:p w:rsidR="00FD69B1" w:rsidRPr="00567DF4" w:rsidRDefault="00FD69B1" w:rsidP="009F3250">
      <w:pPr>
        <w:spacing w:after="0" w:line="240" w:lineRule="auto"/>
        <w:jc w:val="both"/>
        <w:rPr>
          <w:rFonts w:ascii="Arial" w:hAnsi="Arial" w:cs="Arial"/>
          <w:color w:val="FF0000"/>
          <w:lang w:val="sr-Cyrl-CS"/>
        </w:rPr>
      </w:pPr>
    </w:p>
    <w:p w:rsidR="004A4441" w:rsidRPr="004C26A3" w:rsidRDefault="00555311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b/>
        </w:rPr>
        <w:t>IX</w:t>
      </w:r>
      <w:r w:rsidR="003B5635" w:rsidRPr="00221681">
        <w:rPr>
          <w:rStyle w:val="Strong"/>
          <w:rFonts w:ascii="Arial" w:hAnsi="Arial" w:cs="Arial"/>
          <w:lang w:val="sr-Cyrl-CS"/>
        </w:rPr>
        <w:t xml:space="preserve"> Трајање радног односа: </w:t>
      </w:r>
    </w:p>
    <w:p w:rsidR="006A124C" w:rsidRDefault="003B5635" w:rsidP="004A4441">
      <w:pPr>
        <w:spacing w:after="0" w:line="240" w:lineRule="auto"/>
        <w:jc w:val="both"/>
        <w:rPr>
          <w:rStyle w:val="Strong"/>
          <w:rFonts w:ascii="Arial" w:hAnsi="Arial" w:cs="Arial"/>
          <w:b w:val="0"/>
          <w:lang w:val="sr-Cyrl-CS"/>
        </w:rPr>
      </w:pPr>
      <w:r w:rsidRPr="00221681">
        <w:rPr>
          <w:rStyle w:val="Strong"/>
          <w:rFonts w:ascii="Arial" w:hAnsi="Arial" w:cs="Arial"/>
          <w:b w:val="0"/>
          <w:lang w:val="sr-Cyrl-CS"/>
        </w:rPr>
        <w:t xml:space="preserve">За </w:t>
      </w:r>
      <w:r w:rsidR="008C2078">
        <w:rPr>
          <w:rStyle w:val="Strong"/>
          <w:rFonts w:ascii="Arial" w:hAnsi="Arial" w:cs="Arial"/>
          <w:b w:val="0"/>
          <w:lang w:val="sr-Cyrl-CS"/>
        </w:rPr>
        <w:t xml:space="preserve">сва </w:t>
      </w:r>
      <w:r w:rsidRPr="00221681">
        <w:rPr>
          <w:rStyle w:val="Strong"/>
          <w:rFonts w:ascii="Arial" w:hAnsi="Arial" w:cs="Arial"/>
          <w:b w:val="0"/>
          <w:lang w:val="sr-Cyrl-CS"/>
        </w:rPr>
        <w:t>радна места</w:t>
      </w:r>
      <w:r w:rsidR="008205E9">
        <w:rPr>
          <w:rStyle w:val="Strong"/>
          <w:rFonts w:ascii="Arial" w:hAnsi="Arial" w:cs="Arial"/>
          <w:b w:val="0"/>
          <w:lang w:val="sr-Cyrl-CS"/>
        </w:rPr>
        <w:t xml:space="preserve"> </w:t>
      </w:r>
      <w:r w:rsidRPr="00221681">
        <w:rPr>
          <w:rStyle w:val="Strong"/>
          <w:rFonts w:ascii="Arial" w:hAnsi="Arial" w:cs="Arial"/>
          <w:b w:val="0"/>
          <w:lang w:val="sr-Cyrl-CS"/>
        </w:rPr>
        <w:t>радни однос</w:t>
      </w:r>
      <w:r w:rsidR="008205E9">
        <w:rPr>
          <w:rStyle w:val="Strong"/>
          <w:rFonts w:ascii="Arial" w:hAnsi="Arial" w:cs="Arial"/>
          <w:b w:val="0"/>
          <w:lang w:val="sr-Cyrl-CS"/>
        </w:rPr>
        <w:t xml:space="preserve"> се заснива на неодређено време</w:t>
      </w:r>
      <w:r w:rsidR="008C2078">
        <w:rPr>
          <w:rStyle w:val="Strong"/>
          <w:rFonts w:ascii="Arial" w:hAnsi="Arial" w:cs="Arial"/>
          <w:b w:val="0"/>
          <w:lang w:val="sr-Cyrl-CS"/>
        </w:rPr>
        <w:t>.</w:t>
      </w:r>
    </w:p>
    <w:p w:rsidR="008C2078" w:rsidRPr="004C26A3" w:rsidRDefault="008C2078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B5635" w:rsidRPr="00221681" w:rsidRDefault="003B5635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b/>
          <w:lang w:eastAsia="en-GB"/>
        </w:rPr>
        <w:t>X</w:t>
      </w:r>
      <w:r w:rsidRPr="00221681">
        <w:rPr>
          <w:rFonts w:ascii="Arial" w:hAnsi="Arial" w:cs="Arial"/>
          <w:b/>
          <w:lang w:val="sr-Cyrl-CS" w:eastAsia="en-GB"/>
        </w:rPr>
        <w:t xml:space="preserve"> Место, дан и време када ће се спровести изборни поступак:</w:t>
      </w:r>
      <w:r w:rsidRPr="00221681">
        <w:rPr>
          <w:rFonts w:ascii="Arial" w:hAnsi="Arial" w:cs="Arial"/>
          <w:lang w:val="sr-Cyrl-CS" w:eastAsia="en-GB"/>
        </w:rPr>
        <w:t xml:space="preserve"> </w:t>
      </w:r>
    </w:p>
    <w:p w:rsidR="004A4441" w:rsidRDefault="003B5635" w:rsidP="004A4441">
      <w:pPr>
        <w:spacing w:after="0" w:line="240" w:lineRule="auto"/>
        <w:jc w:val="both"/>
        <w:rPr>
          <w:rFonts w:ascii="Arial" w:hAnsi="Arial" w:cs="Arial"/>
          <w:lang w:val="sr-Cyrl-CS" w:eastAsia="en-GB"/>
        </w:rPr>
      </w:pPr>
      <w:r w:rsidRPr="00221681">
        <w:rPr>
          <w:rFonts w:ascii="Arial" w:hAnsi="Arial" w:cs="Arial"/>
          <w:lang w:val="sr-Cyrl-CS" w:eastAsia="en-GB"/>
        </w:rPr>
        <w:t>C</w:t>
      </w:r>
      <w:r w:rsidRPr="00221681">
        <w:rPr>
          <w:rFonts w:ascii="Arial" w:hAnsi="Arial" w:cs="Arial"/>
          <w:lang w:val="ru-RU" w:eastAsia="en-GB"/>
        </w:rPr>
        <w:t xml:space="preserve">а кандидатима чије су пријаве благовремене, </w:t>
      </w:r>
      <w:r w:rsidRPr="00221681">
        <w:rPr>
          <w:rFonts w:ascii="Arial" w:hAnsi="Arial" w:cs="Arial"/>
          <w:lang w:val="sr-Cyrl-CS"/>
        </w:rPr>
        <w:t xml:space="preserve">допуштене, разумљиве и потпуне, </w:t>
      </w:r>
      <w:r w:rsidRPr="00221681">
        <w:rPr>
          <w:rFonts w:ascii="Arial" w:hAnsi="Arial" w:cs="Arial"/>
          <w:lang w:val="ru-RU" w:eastAsia="en-GB"/>
        </w:rPr>
        <w:t xml:space="preserve">уз које су приложени сви потребни докази и који испуњавају услове за рад на </w:t>
      </w:r>
      <w:r w:rsidRPr="00221681">
        <w:rPr>
          <w:rFonts w:ascii="Arial" w:hAnsi="Arial" w:cs="Arial"/>
          <w:lang w:val="sr-Cyrl-CS" w:eastAsia="en-GB"/>
        </w:rPr>
        <w:t>оглашеним</w:t>
      </w:r>
      <w:r w:rsidRPr="00221681">
        <w:rPr>
          <w:rFonts w:ascii="Arial" w:hAnsi="Arial" w:cs="Arial"/>
          <w:lang w:val="ru-RU" w:eastAsia="en-GB"/>
        </w:rPr>
        <w:t xml:space="preserve"> </w:t>
      </w:r>
      <w:r w:rsidRPr="00221681">
        <w:rPr>
          <w:rFonts w:ascii="Arial" w:hAnsi="Arial" w:cs="Arial"/>
          <w:lang w:val="sr-Cyrl-CS" w:eastAsia="en-GB"/>
        </w:rPr>
        <w:t>радним</w:t>
      </w:r>
      <w:r w:rsidRPr="00221681">
        <w:rPr>
          <w:rFonts w:ascii="Arial" w:hAnsi="Arial" w:cs="Arial"/>
          <w:lang w:val="ru-RU" w:eastAsia="en-GB"/>
        </w:rPr>
        <w:t xml:space="preserve"> мест</w:t>
      </w:r>
      <w:r w:rsidRPr="00221681">
        <w:rPr>
          <w:rFonts w:ascii="Arial" w:hAnsi="Arial" w:cs="Arial"/>
          <w:lang w:val="sr-Cyrl-CS" w:eastAsia="en-GB"/>
        </w:rPr>
        <w:t>има</w:t>
      </w:r>
      <w:r w:rsidRPr="00221681">
        <w:rPr>
          <w:rFonts w:ascii="Arial" w:hAnsi="Arial" w:cs="Arial"/>
          <w:lang w:val="ru-RU" w:eastAsia="en-GB"/>
        </w:rPr>
        <w:t xml:space="preserve">, провера стручне оспособљености, знања и вештина </w:t>
      </w:r>
      <w:r w:rsidRPr="00221681">
        <w:rPr>
          <w:rFonts w:ascii="Arial" w:hAnsi="Arial" w:cs="Arial"/>
          <w:lang w:val="sr-Cyrl-CS" w:eastAsia="en-GB"/>
        </w:rPr>
        <w:t xml:space="preserve">које се вреднују </w:t>
      </w:r>
      <w:r w:rsidRPr="00221681">
        <w:rPr>
          <w:rFonts w:ascii="Arial" w:hAnsi="Arial" w:cs="Arial"/>
          <w:lang w:val="ru-RU" w:eastAsia="en-GB"/>
        </w:rPr>
        <w:t xml:space="preserve">у изборном поступку, </w:t>
      </w:r>
      <w:r w:rsidRPr="00221681">
        <w:rPr>
          <w:rFonts w:ascii="Arial" w:hAnsi="Arial" w:cs="Arial"/>
          <w:lang w:val="sr-Cyrl-CS" w:eastAsia="en-GB"/>
        </w:rPr>
        <w:t>наведених у тексту јавног конкурса,</w:t>
      </w:r>
      <w:r w:rsidRPr="00221681">
        <w:rPr>
          <w:rFonts w:ascii="Arial" w:hAnsi="Arial" w:cs="Arial"/>
          <w:lang w:val="ru-RU" w:eastAsia="en-GB"/>
        </w:rPr>
        <w:t xml:space="preserve"> </w:t>
      </w:r>
      <w:r w:rsidRPr="00221681">
        <w:rPr>
          <w:rFonts w:ascii="Arial" w:hAnsi="Arial" w:cs="Arial"/>
          <w:lang w:val="sr-Cyrl-CS" w:eastAsia="en-GB"/>
        </w:rPr>
        <w:t xml:space="preserve">обавиће се у просторијама Градске општине </w:t>
      </w:r>
      <w:r w:rsidR="004A4441" w:rsidRPr="004C26A3">
        <w:rPr>
          <w:rFonts w:ascii="Arial" w:hAnsi="Arial" w:cs="Arial"/>
          <w:lang w:val="sr-Cyrl-CS" w:eastAsia="en-GB"/>
        </w:rPr>
        <w:t>Звездара</w:t>
      </w:r>
      <w:r w:rsidR="00014CF3">
        <w:rPr>
          <w:rFonts w:ascii="Arial" w:hAnsi="Arial" w:cs="Arial"/>
          <w:lang w:val="sr-Cyrl-CS" w:eastAsia="en-GB"/>
        </w:rPr>
        <w:t>,</w:t>
      </w:r>
      <w:r w:rsidR="00266F65" w:rsidRPr="00221681">
        <w:rPr>
          <w:rFonts w:ascii="Arial" w:hAnsi="Arial" w:cs="Arial"/>
          <w:lang w:val="sr-Cyrl-CS" w:eastAsia="en-GB"/>
        </w:rPr>
        <w:t xml:space="preserve"> улица </w:t>
      </w:r>
      <w:r w:rsidR="004A4441">
        <w:rPr>
          <w:rFonts w:ascii="Arial" w:hAnsi="Arial" w:cs="Arial"/>
          <w:lang w:val="sr-Cyrl-CS" w:eastAsia="en-GB"/>
        </w:rPr>
        <w:t>Булевар краља Александра бр. 77</w:t>
      </w:r>
      <w:r w:rsidR="00352548" w:rsidRPr="00221681">
        <w:rPr>
          <w:rFonts w:ascii="Arial" w:hAnsi="Arial" w:cs="Arial"/>
          <w:lang w:val="sr-Cyrl-CS" w:eastAsia="en-GB"/>
        </w:rPr>
        <w:t xml:space="preserve"> </w:t>
      </w:r>
      <w:r w:rsidRPr="00221681">
        <w:rPr>
          <w:rFonts w:ascii="Arial" w:hAnsi="Arial" w:cs="Arial"/>
          <w:lang w:val="sr-Cyrl-CS" w:eastAsia="en-GB"/>
        </w:rPr>
        <w:t>у Београду, а кандидати ће о датуму и времену бити обавештени на контакте (бројеве телефона</w:t>
      </w:r>
      <w:r w:rsidR="004B62BF">
        <w:rPr>
          <w:rFonts w:ascii="Arial" w:hAnsi="Arial" w:cs="Arial"/>
          <w:lang w:val="sr-Cyrl-CS" w:eastAsia="en-GB"/>
        </w:rPr>
        <w:t xml:space="preserve"> или</w:t>
      </w:r>
      <w:r w:rsidRPr="00221681">
        <w:rPr>
          <w:rFonts w:ascii="Arial" w:hAnsi="Arial" w:cs="Arial"/>
          <w:lang w:val="sr-Cyrl-CS" w:eastAsia="en-GB"/>
        </w:rPr>
        <w:t xml:space="preserve"> адресе</w:t>
      </w:r>
      <w:r w:rsidR="00843937" w:rsidRPr="008F2780">
        <w:rPr>
          <w:rFonts w:ascii="Arial" w:hAnsi="Arial" w:cs="Arial"/>
          <w:lang w:val="sr-Cyrl-CS" w:eastAsia="en-GB"/>
        </w:rPr>
        <w:t xml:space="preserve"> </w:t>
      </w:r>
      <w:r w:rsidR="004B62BF">
        <w:rPr>
          <w:rFonts w:ascii="Arial" w:hAnsi="Arial" w:cs="Arial"/>
          <w:lang w:val="sr-Cyrl-CS" w:eastAsia="en-GB"/>
        </w:rPr>
        <w:t xml:space="preserve">становања </w:t>
      </w:r>
      <w:r w:rsidR="008F2780" w:rsidRPr="006C06BE">
        <w:rPr>
          <w:rFonts w:ascii="Arial" w:hAnsi="Arial" w:cs="Arial"/>
          <w:lang w:val="sr-Cyrl-CS" w:eastAsia="en-GB"/>
        </w:rPr>
        <w:t>и</w:t>
      </w:r>
      <w:r w:rsidR="004B62BF" w:rsidRPr="008D65D0">
        <w:rPr>
          <w:rFonts w:ascii="Arial" w:hAnsi="Arial" w:cs="Arial"/>
          <w:lang w:val="sr-Cyrl-CS" w:eastAsia="en-GB"/>
        </w:rPr>
        <w:t>ли</w:t>
      </w:r>
      <w:r w:rsidR="008F2780" w:rsidRPr="006C06BE">
        <w:rPr>
          <w:rFonts w:ascii="Arial" w:hAnsi="Arial" w:cs="Arial"/>
          <w:lang w:val="sr-Cyrl-CS" w:eastAsia="en-GB"/>
        </w:rPr>
        <w:t xml:space="preserve"> </w:t>
      </w:r>
      <w:r w:rsidR="008F2780">
        <w:rPr>
          <w:rFonts w:ascii="Arial" w:hAnsi="Arial" w:cs="Arial"/>
          <w:lang w:eastAsia="en-GB"/>
        </w:rPr>
        <w:t>e</w:t>
      </w:r>
      <w:r w:rsidR="008F2780" w:rsidRPr="006C06BE">
        <w:rPr>
          <w:rFonts w:ascii="Arial" w:hAnsi="Arial" w:cs="Arial"/>
          <w:lang w:val="sr-Cyrl-CS" w:eastAsia="en-GB"/>
        </w:rPr>
        <w:t>-</w:t>
      </w:r>
      <w:r w:rsidR="008F2780">
        <w:rPr>
          <w:rFonts w:ascii="Arial" w:hAnsi="Arial" w:cs="Arial"/>
          <w:lang w:eastAsia="en-GB"/>
        </w:rPr>
        <w:t>mail</w:t>
      </w:r>
      <w:r w:rsidR="008F2780" w:rsidRPr="006C06BE">
        <w:rPr>
          <w:rFonts w:ascii="Arial" w:hAnsi="Arial" w:cs="Arial"/>
          <w:lang w:val="sr-Cyrl-CS" w:eastAsia="en-GB"/>
        </w:rPr>
        <w:t xml:space="preserve"> адресе)</w:t>
      </w:r>
      <w:r w:rsidRPr="00221681">
        <w:rPr>
          <w:rFonts w:ascii="Arial" w:hAnsi="Arial" w:cs="Arial"/>
          <w:lang w:val="sr-Cyrl-CS" w:eastAsia="en-GB"/>
        </w:rPr>
        <w:t xml:space="preserve"> које наведу у својим пријавама.</w:t>
      </w:r>
    </w:p>
    <w:p w:rsidR="004A4441" w:rsidRPr="004A4441" w:rsidRDefault="004A4441" w:rsidP="004A4441">
      <w:pPr>
        <w:spacing w:after="0" w:line="240" w:lineRule="auto"/>
        <w:jc w:val="both"/>
        <w:rPr>
          <w:rFonts w:ascii="Arial" w:hAnsi="Arial" w:cs="Arial"/>
          <w:lang w:val="sr-Cyrl-CS" w:eastAsia="en-GB"/>
        </w:rPr>
      </w:pPr>
    </w:p>
    <w:p w:rsidR="003B5635" w:rsidRPr="00221681" w:rsidRDefault="003B5635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b/>
          <w:bCs/>
          <w:lang w:val="sr-Cyrl-CS" w:eastAsia="en-GB"/>
        </w:rPr>
        <w:t>Напомена:</w:t>
      </w:r>
    </w:p>
    <w:p w:rsidR="00E63496" w:rsidRDefault="00266F65" w:rsidP="004A4441">
      <w:pPr>
        <w:spacing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221681">
        <w:rPr>
          <w:rFonts w:ascii="Arial" w:hAnsi="Arial" w:cs="Arial"/>
          <w:lang w:val="sr-Cyrl-CS"/>
        </w:rPr>
        <w:t xml:space="preserve">Сходно </w:t>
      </w:r>
      <w:r w:rsidR="003B5635" w:rsidRPr="00221681">
        <w:rPr>
          <w:rFonts w:ascii="Arial" w:hAnsi="Arial" w:cs="Arial"/>
          <w:lang w:val="sr-Cyrl-CS"/>
        </w:rPr>
        <w:t xml:space="preserve"> чл</w:t>
      </w:r>
      <w:r w:rsidR="007260C8" w:rsidRPr="00634C85">
        <w:rPr>
          <w:rFonts w:ascii="Arial" w:hAnsi="Arial" w:cs="Arial"/>
          <w:lang w:val="sr-Cyrl-CS"/>
        </w:rPr>
        <w:t>.</w:t>
      </w:r>
      <w:r w:rsidR="003B5635" w:rsidRPr="00221681">
        <w:rPr>
          <w:rFonts w:ascii="Arial" w:hAnsi="Arial" w:cs="Arial"/>
          <w:lang w:val="sr-Cyrl-CS"/>
        </w:rPr>
        <w:t xml:space="preserve"> 72. и 74. Закона о запосленима у аутономним покрајинама и јединицама локалне самоуправе („Службени гласник РС“ бр. 21/16</w:t>
      </w:r>
      <w:r w:rsidR="00CB5842" w:rsidRPr="00221681">
        <w:rPr>
          <w:rFonts w:ascii="Arial" w:hAnsi="Arial" w:cs="Arial"/>
          <w:lang w:val="sr-Cyrl-CS"/>
        </w:rPr>
        <w:t>,</w:t>
      </w:r>
      <w:r w:rsidR="003B5635" w:rsidRPr="00221681">
        <w:rPr>
          <w:rFonts w:ascii="Arial" w:hAnsi="Arial" w:cs="Arial"/>
          <w:lang w:val="sr-Cyrl-CS"/>
        </w:rPr>
        <w:t xml:space="preserve"> 113/17</w:t>
      </w:r>
      <w:r w:rsidR="00CB5842" w:rsidRPr="00221681">
        <w:rPr>
          <w:rFonts w:ascii="Arial" w:hAnsi="Arial" w:cs="Arial"/>
          <w:lang w:val="sr-Cyrl-CS"/>
        </w:rPr>
        <w:t>, 113/17-др закон и 95/18</w:t>
      </w:r>
      <w:r w:rsidR="003B5635" w:rsidRPr="00221681">
        <w:rPr>
          <w:rFonts w:ascii="Arial" w:hAnsi="Arial" w:cs="Arial"/>
          <w:lang w:val="sr-Cyrl-CS"/>
        </w:rPr>
        <w:t>) кандидати који први пут заснивају радни однос у државном органу, органу аутономне покрајине или јединице локалне самоуправе подлежу пробном раду у трајању од 6 месеци</w:t>
      </w:r>
      <w:r w:rsidR="00F4060D" w:rsidRPr="00221681">
        <w:rPr>
          <w:rFonts w:ascii="Arial" w:hAnsi="Arial" w:cs="Arial"/>
          <w:lang w:val="sr-Cyrl-CS"/>
        </w:rPr>
        <w:t xml:space="preserve"> и полажу државни стручни</w:t>
      </w:r>
      <w:r w:rsidR="00843937">
        <w:rPr>
          <w:rFonts w:ascii="Arial" w:hAnsi="Arial" w:cs="Arial"/>
          <w:lang w:val="sr-Cyrl-CS"/>
        </w:rPr>
        <w:t xml:space="preserve"> испит до окончања пробног рада</w:t>
      </w:r>
      <w:r w:rsidR="003B5635" w:rsidRPr="00221681">
        <w:rPr>
          <w:rFonts w:ascii="Arial" w:hAnsi="Arial" w:cs="Arial"/>
          <w:lang w:val="sr-Cyrl-CS"/>
        </w:rPr>
        <w:t>.</w:t>
      </w:r>
      <w:r w:rsidR="003B5635" w:rsidRPr="00221681">
        <w:rPr>
          <w:rFonts w:ascii="Arial" w:hAnsi="Arial" w:cs="Arial"/>
          <w:color w:val="000000"/>
          <w:lang w:val="sr-Cyrl-CS"/>
        </w:rPr>
        <w:t xml:space="preserve"> </w:t>
      </w:r>
    </w:p>
    <w:p w:rsidR="00684B97" w:rsidRDefault="00CB5842" w:rsidP="004A4441">
      <w:pPr>
        <w:pStyle w:val="NoSpacing"/>
        <w:jc w:val="both"/>
        <w:rPr>
          <w:rFonts w:ascii="Arial" w:hAnsi="Arial" w:cs="Arial"/>
          <w:lang w:val="sr-Cyrl-CS"/>
        </w:rPr>
      </w:pPr>
      <w:r w:rsidRPr="00684B97">
        <w:rPr>
          <w:rFonts w:ascii="Arial" w:hAnsi="Arial" w:cs="Arial"/>
          <w:lang w:val="sr-Cyrl-CS"/>
        </w:rPr>
        <w:t xml:space="preserve">Сходно  члану 131. став </w:t>
      </w:r>
      <w:r w:rsidR="00843937" w:rsidRPr="00684B97">
        <w:rPr>
          <w:rFonts w:ascii="Arial" w:hAnsi="Arial" w:cs="Arial"/>
          <w:lang w:val="sr-Cyrl-CS"/>
        </w:rPr>
        <w:t xml:space="preserve">1) </w:t>
      </w:r>
      <w:r w:rsidR="008F2780" w:rsidRPr="00684B97">
        <w:rPr>
          <w:rFonts w:ascii="Arial" w:hAnsi="Arial" w:cs="Arial"/>
          <w:lang w:val="sr-Cyrl-CS"/>
        </w:rPr>
        <w:t>и</w:t>
      </w:r>
      <w:r w:rsidR="00843937" w:rsidRPr="00684B97">
        <w:rPr>
          <w:rFonts w:ascii="Arial" w:hAnsi="Arial" w:cs="Arial"/>
          <w:lang w:val="sr-Cyrl-CS"/>
        </w:rPr>
        <w:t xml:space="preserve"> </w:t>
      </w:r>
      <w:r w:rsidRPr="00684B97">
        <w:rPr>
          <w:rFonts w:ascii="Arial" w:hAnsi="Arial" w:cs="Arial"/>
          <w:lang w:val="sr-Cyrl-CS"/>
        </w:rPr>
        <w:t xml:space="preserve">2) Закона о запосленима у аутономним покрајинама и јединицама локалне самоуправе („Службени гласник РС“ бр. 21/16, </w:t>
      </w:r>
      <w:r w:rsidR="004A4441" w:rsidRPr="00684B97">
        <w:rPr>
          <w:rFonts w:ascii="Arial" w:hAnsi="Arial" w:cs="Arial"/>
          <w:lang w:val="sr-Cyrl-CS"/>
        </w:rPr>
        <w:t>113/17, 113/17-др закон и 95/18</w:t>
      </w:r>
      <w:r w:rsidR="00843937" w:rsidRPr="00684B97">
        <w:rPr>
          <w:rFonts w:ascii="Arial" w:hAnsi="Arial" w:cs="Arial"/>
          <w:lang w:val="sr-Cyrl-CS"/>
        </w:rPr>
        <w:t>)</w:t>
      </w:r>
      <w:r w:rsidR="00684B97">
        <w:rPr>
          <w:rFonts w:ascii="Arial" w:hAnsi="Arial" w:cs="Arial"/>
          <w:lang w:val="sr-Cyrl-CS"/>
        </w:rPr>
        <w:t xml:space="preserve"> службеник који је у радном односу на неодређено време дужан је да има положен државни стручни</w:t>
      </w:r>
      <w:r w:rsidR="003A3F9D">
        <w:rPr>
          <w:rFonts w:ascii="Arial" w:hAnsi="Arial" w:cs="Arial"/>
          <w:lang w:val="sr-Cyrl-CS"/>
        </w:rPr>
        <w:t xml:space="preserve"> испит </w:t>
      </w:r>
      <w:r w:rsidR="00684B97">
        <w:rPr>
          <w:rFonts w:ascii="Arial" w:hAnsi="Arial" w:cs="Arial"/>
          <w:lang w:val="sr-Cyrl-CS"/>
        </w:rPr>
        <w:t>и службеник који је засновао радни однос на неодређено време, а нема положен државни стручни испит, полаже државни стручни испит у року од шест месеци од дана заснивања радног односа.</w:t>
      </w:r>
    </w:p>
    <w:p w:rsidR="003B5635" w:rsidRDefault="003B5635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од надлежног органа, Конкурсна комисија </w:t>
      </w:r>
      <w:r w:rsidR="00C92EC8">
        <w:rPr>
          <w:rFonts w:ascii="Arial" w:hAnsi="Arial" w:cs="Arial"/>
          <w:lang w:val="sr-Cyrl-CS"/>
        </w:rPr>
        <w:t xml:space="preserve">ће </w:t>
      </w:r>
      <w:r w:rsidRPr="00221681">
        <w:rPr>
          <w:rFonts w:ascii="Arial" w:hAnsi="Arial" w:cs="Arial"/>
          <w:lang w:val="sr-Cyrl-CS"/>
        </w:rPr>
        <w:t>одбациће закључком.</w:t>
      </w:r>
    </w:p>
    <w:p w:rsidR="008E5BEF" w:rsidRDefault="003B5635" w:rsidP="004A4441">
      <w:pPr>
        <w:pStyle w:val="NoSpacing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color w:val="000000"/>
          <w:lang w:val="sr-Cyrl-CS"/>
        </w:rPr>
        <w:t>Јавни конкурс спроводе Конкурсне комисије образоване од стране начелника Управе</w:t>
      </w:r>
      <w:r w:rsidR="004A4441">
        <w:rPr>
          <w:rFonts w:ascii="Arial" w:hAnsi="Arial" w:cs="Arial"/>
          <w:color w:val="000000"/>
          <w:lang w:val="sr-Cyrl-CS"/>
        </w:rPr>
        <w:t xml:space="preserve"> </w:t>
      </w:r>
      <w:r w:rsidR="00EA54BD" w:rsidRPr="00221681">
        <w:rPr>
          <w:rFonts w:ascii="Arial" w:hAnsi="Arial" w:cs="Arial"/>
          <w:color w:val="000000"/>
          <w:lang w:val="sr-Cyrl-CS" w:eastAsia="en-GB"/>
        </w:rPr>
        <w:t>Градске општине</w:t>
      </w:r>
      <w:r w:rsidR="004A4441">
        <w:rPr>
          <w:rFonts w:ascii="Arial" w:hAnsi="Arial" w:cs="Arial"/>
          <w:color w:val="000000"/>
          <w:lang w:val="sr-Cyrl-CS" w:eastAsia="en-GB"/>
        </w:rPr>
        <w:t xml:space="preserve"> Звездара</w:t>
      </w:r>
      <w:r w:rsidRPr="00221681">
        <w:rPr>
          <w:rFonts w:ascii="Arial" w:hAnsi="Arial" w:cs="Arial"/>
          <w:color w:val="000000"/>
          <w:lang w:val="sr-Cyrl-CS"/>
        </w:rPr>
        <w:t>.</w:t>
      </w:r>
    </w:p>
    <w:p w:rsidR="00320CCB" w:rsidRPr="00221681" w:rsidRDefault="00320CCB" w:rsidP="004A4441">
      <w:pPr>
        <w:pStyle w:val="NoSpacing"/>
        <w:jc w:val="both"/>
        <w:rPr>
          <w:rFonts w:ascii="Arial" w:hAnsi="Arial" w:cs="Arial"/>
          <w:lang w:val="sr-Cyrl-CS"/>
        </w:rPr>
      </w:pPr>
    </w:p>
    <w:p w:rsidR="003B5635" w:rsidRPr="00130B61" w:rsidRDefault="003B5635" w:rsidP="004A4441">
      <w:pPr>
        <w:spacing w:after="0" w:line="240" w:lineRule="auto"/>
        <w:jc w:val="both"/>
        <w:rPr>
          <w:rFonts w:ascii="Arial" w:hAnsi="Arial" w:cs="Arial"/>
          <w:lang w:val="sr-Cyrl-CS" w:eastAsia="en-GB"/>
        </w:rPr>
      </w:pPr>
      <w:r w:rsidRPr="00221681">
        <w:rPr>
          <w:rFonts w:ascii="Arial" w:hAnsi="Arial" w:cs="Arial"/>
          <w:color w:val="000000"/>
          <w:lang w:val="ru-RU" w:eastAsia="en-GB"/>
        </w:rPr>
        <w:t xml:space="preserve">Овај </w:t>
      </w:r>
      <w:r w:rsidRPr="00221681">
        <w:rPr>
          <w:rFonts w:ascii="Arial" w:hAnsi="Arial" w:cs="Arial"/>
          <w:color w:val="000000"/>
          <w:lang w:val="sr-Cyrl-CS" w:eastAsia="en-GB"/>
        </w:rPr>
        <w:t>конкурс</w:t>
      </w:r>
      <w:r w:rsidRPr="00221681">
        <w:rPr>
          <w:rFonts w:ascii="Arial" w:hAnsi="Arial" w:cs="Arial"/>
          <w:color w:val="000000"/>
          <w:lang w:val="ru-RU" w:eastAsia="en-GB"/>
        </w:rPr>
        <w:t xml:space="preserve"> </w:t>
      </w:r>
      <w:r w:rsidRPr="00221681">
        <w:rPr>
          <w:rFonts w:ascii="Arial" w:hAnsi="Arial" w:cs="Arial"/>
          <w:color w:val="000000"/>
          <w:lang w:val="sr-Cyrl-CS" w:eastAsia="en-GB"/>
        </w:rPr>
        <w:t xml:space="preserve">се </w:t>
      </w:r>
      <w:r w:rsidRPr="00221681">
        <w:rPr>
          <w:rFonts w:ascii="Arial" w:hAnsi="Arial" w:cs="Arial"/>
          <w:color w:val="000000"/>
          <w:lang w:val="ru-RU" w:eastAsia="en-GB"/>
        </w:rPr>
        <w:t xml:space="preserve">објављује на </w:t>
      </w:r>
      <w:r w:rsidR="004A4441" w:rsidRPr="004C26A3">
        <w:rPr>
          <w:rFonts w:ascii="Arial" w:hAnsi="Arial" w:cs="Arial"/>
          <w:lang w:val="sr-Cyrl-CS" w:eastAsia="en-GB"/>
        </w:rPr>
        <w:t xml:space="preserve">интернет </w:t>
      </w:r>
      <w:r w:rsidR="00130B61">
        <w:rPr>
          <w:rFonts w:ascii="Arial" w:hAnsi="Arial" w:cs="Arial"/>
          <w:lang w:val="sr-Cyrl-CS" w:eastAsia="en-GB"/>
        </w:rPr>
        <w:t>презентацији</w:t>
      </w:r>
      <w:r w:rsidRPr="00221681">
        <w:rPr>
          <w:rFonts w:ascii="Arial" w:hAnsi="Arial" w:cs="Arial"/>
          <w:color w:val="000000"/>
          <w:lang w:val="sr-Cyrl-CS" w:eastAsia="en-GB"/>
        </w:rPr>
        <w:t xml:space="preserve"> Градске општине </w:t>
      </w:r>
      <w:r w:rsidR="004A4441">
        <w:rPr>
          <w:rFonts w:ascii="Arial" w:hAnsi="Arial" w:cs="Arial"/>
          <w:color w:val="000000"/>
          <w:lang w:val="sr-Cyrl-CS" w:eastAsia="en-GB"/>
        </w:rPr>
        <w:t>Звездара</w:t>
      </w:r>
      <w:r w:rsidR="00763DA6" w:rsidRPr="00221681">
        <w:rPr>
          <w:rFonts w:ascii="Arial" w:hAnsi="Arial" w:cs="Arial"/>
          <w:color w:val="000000"/>
          <w:lang w:val="sr-Cyrl-CS" w:eastAsia="en-GB"/>
        </w:rPr>
        <w:t xml:space="preserve">, </w:t>
      </w:r>
      <w:hyperlink r:id="rId6" w:history="1">
        <w:r w:rsidR="00176A3C" w:rsidRPr="00C16536">
          <w:rPr>
            <w:rStyle w:val="Hyperlink"/>
            <w:rFonts w:ascii="Arial" w:hAnsi="Arial" w:cs="Arial"/>
          </w:rPr>
          <w:t>www</w:t>
        </w:r>
        <w:r w:rsidR="00176A3C" w:rsidRPr="00C16536">
          <w:rPr>
            <w:rStyle w:val="Hyperlink"/>
            <w:rFonts w:ascii="Arial" w:hAnsi="Arial" w:cs="Arial"/>
            <w:lang w:val="sr-Cyrl-CS"/>
          </w:rPr>
          <w:t>.</w:t>
        </w:r>
        <w:r w:rsidR="00176A3C" w:rsidRPr="00C16536">
          <w:rPr>
            <w:rStyle w:val="Hyperlink"/>
            <w:rFonts w:ascii="Arial" w:hAnsi="Arial" w:cs="Arial"/>
          </w:rPr>
          <w:t>zvezdara</w:t>
        </w:r>
        <w:r w:rsidR="00176A3C" w:rsidRPr="00C16536">
          <w:rPr>
            <w:rStyle w:val="Hyperlink"/>
            <w:rFonts w:ascii="Arial" w:hAnsi="Arial" w:cs="Arial"/>
            <w:lang w:val="sr-Cyrl-CS"/>
          </w:rPr>
          <w:t>.</w:t>
        </w:r>
        <w:r w:rsidR="00176A3C" w:rsidRPr="00C16536">
          <w:rPr>
            <w:rStyle w:val="Hyperlink"/>
            <w:rFonts w:ascii="Arial" w:hAnsi="Arial" w:cs="Arial"/>
          </w:rPr>
          <w:t>org</w:t>
        </w:r>
        <w:r w:rsidR="00176A3C" w:rsidRPr="00C16536">
          <w:rPr>
            <w:rStyle w:val="Hyperlink"/>
            <w:rFonts w:ascii="Arial" w:hAnsi="Arial" w:cs="Arial"/>
            <w:lang w:val="sr-Cyrl-CS"/>
          </w:rPr>
          <w:t>.</w:t>
        </w:r>
        <w:r w:rsidR="00176A3C" w:rsidRPr="00C16536">
          <w:rPr>
            <w:rStyle w:val="Hyperlink"/>
            <w:rFonts w:ascii="Arial" w:hAnsi="Arial" w:cs="Arial"/>
          </w:rPr>
          <w:t>rs</w:t>
        </w:r>
      </w:hyperlink>
      <w:r w:rsidR="00176A3C" w:rsidRPr="00176A3C">
        <w:rPr>
          <w:rFonts w:ascii="Arial" w:hAnsi="Arial" w:cs="Arial"/>
          <w:lang w:val="sr-Cyrl-CS"/>
        </w:rPr>
        <w:t>,</w:t>
      </w:r>
      <w:r w:rsidR="00014FDE">
        <w:rPr>
          <w:rFonts w:ascii="Arial" w:hAnsi="Arial" w:cs="Arial"/>
          <w:lang w:val="sr-Cyrl-CS"/>
        </w:rPr>
        <w:t xml:space="preserve"> </w:t>
      </w:r>
      <w:r w:rsidR="00014FDE" w:rsidRPr="00014FDE">
        <w:rPr>
          <w:rFonts w:ascii="Arial" w:hAnsi="Arial" w:cs="Arial"/>
          <w:lang w:val="sr-Cyrl-CS"/>
        </w:rPr>
        <w:t xml:space="preserve">у делу </w:t>
      </w:r>
      <w:r w:rsidR="008D65D0" w:rsidRPr="00A20D13">
        <w:rPr>
          <w:rFonts w:ascii="Arial" w:hAnsi="Arial" w:cs="Arial"/>
          <w:lang w:val="sr-Cyrl-CS"/>
        </w:rPr>
        <w:t>Локална самоуправа/Одељење за општу управу</w:t>
      </w:r>
      <w:r w:rsidR="00014FDE" w:rsidRPr="00014FDE">
        <w:rPr>
          <w:rFonts w:ascii="Arial" w:hAnsi="Arial" w:cs="Arial"/>
          <w:lang w:val="sr-Cyrl-CS"/>
        </w:rPr>
        <w:t>,</w:t>
      </w:r>
      <w:r w:rsidR="00176A3C" w:rsidRPr="00014FDE">
        <w:rPr>
          <w:rFonts w:ascii="Arial" w:hAnsi="Arial" w:cs="Arial"/>
          <w:lang w:val="sr-Cyrl-CS"/>
        </w:rPr>
        <w:t xml:space="preserve"> </w:t>
      </w:r>
      <w:r w:rsidRPr="00221681">
        <w:rPr>
          <w:rFonts w:ascii="Arial" w:hAnsi="Arial" w:cs="Arial"/>
          <w:lang w:val="sr-Cyrl-CS" w:eastAsia="en-GB"/>
        </w:rPr>
        <w:t>а</w:t>
      </w:r>
      <w:r w:rsidR="003C2F05" w:rsidRPr="00221681">
        <w:rPr>
          <w:rFonts w:ascii="Arial" w:hAnsi="Arial" w:cs="Arial"/>
          <w:lang w:val="sr-Cyrl-CS" w:eastAsia="en-GB"/>
        </w:rPr>
        <w:t xml:space="preserve"> </w:t>
      </w:r>
      <w:r w:rsidR="008E5BEF" w:rsidRPr="00221681">
        <w:rPr>
          <w:rFonts w:ascii="Arial" w:hAnsi="Arial" w:cs="Arial"/>
          <w:lang w:val="sr-Cyrl-CS" w:eastAsia="en-GB"/>
        </w:rPr>
        <w:t xml:space="preserve">обавештење о јавном конкурсу и адреса интернет </w:t>
      </w:r>
      <w:r w:rsidR="00130B61">
        <w:rPr>
          <w:rFonts w:ascii="Arial" w:hAnsi="Arial" w:cs="Arial"/>
          <w:lang w:val="sr-Cyrl-CS" w:eastAsia="en-GB"/>
        </w:rPr>
        <w:t>презентације</w:t>
      </w:r>
      <w:r w:rsidR="008E5BEF" w:rsidRPr="00221681">
        <w:rPr>
          <w:rFonts w:ascii="Arial" w:hAnsi="Arial" w:cs="Arial"/>
          <w:lang w:val="sr-Cyrl-CS" w:eastAsia="en-GB"/>
        </w:rPr>
        <w:t xml:space="preserve"> на којој је објављен оглас </w:t>
      </w:r>
      <w:r w:rsidRPr="00221681">
        <w:rPr>
          <w:rFonts w:ascii="Arial" w:hAnsi="Arial" w:cs="Arial"/>
          <w:lang w:val="sr-Cyrl-CS" w:eastAsia="en-GB"/>
        </w:rPr>
        <w:t xml:space="preserve">у </w:t>
      </w:r>
      <w:r w:rsidRPr="00221681">
        <w:rPr>
          <w:rFonts w:ascii="Arial" w:hAnsi="Arial" w:cs="Arial"/>
          <w:color w:val="000000"/>
          <w:lang w:val="sr-Cyrl-CS"/>
        </w:rPr>
        <w:t>дневним новинама</w:t>
      </w:r>
      <w:r w:rsidR="008E5BEF" w:rsidRPr="00221681">
        <w:rPr>
          <w:rFonts w:ascii="Arial" w:hAnsi="Arial" w:cs="Arial"/>
          <w:color w:val="000000"/>
          <w:lang w:val="sr-Cyrl-CS"/>
        </w:rPr>
        <w:t xml:space="preserve"> </w:t>
      </w:r>
      <w:r w:rsidR="003C2F05" w:rsidRPr="00ED7280">
        <w:rPr>
          <w:rFonts w:ascii="Arial" w:hAnsi="Arial" w:cs="Arial"/>
          <w:lang w:val="sr-Cyrl-CS" w:eastAsia="en-GB"/>
        </w:rPr>
        <w:t>“</w:t>
      </w:r>
      <w:r w:rsidR="00ED7280" w:rsidRPr="00ED7280">
        <w:rPr>
          <w:rFonts w:ascii="Arial" w:hAnsi="Arial" w:cs="Arial"/>
          <w:lang w:val="sr-Cyrl-CS" w:eastAsia="en-GB"/>
        </w:rPr>
        <w:t>АЛО</w:t>
      </w:r>
      <w:r w:rsidR="003C2F05" w:rsidRPr="00ED7280">
        <w:rPr>
          <w:rFonts w:ascii="Arial" w:hAnsi="Arial" w:cs="Arial"/>
          <w:lang w:val="sr-Cyrl-CS" w:eastAsia="en-GB"/>
        </w:rPr>
        <w:t>"</w:t>
      </w:r>
      <w:r w:rsidRPr="00ED7280">
        <w:rPr>
          <w:rFonts w:ascii="Arial" w:hAnsi="Arial" w:cs="Arial"/>
          <w:lang w:val="sr-Cyrl-CS"/>
        </w:rPr>
        <w:t xml:space="preserve"> </w:t>
      </w:r>
      <w:r w:rsidRPr="00221681">
        <w:rPr>
          <w:rFonts w:ascii="Arial" w:hAnsi="Arial" w:cs="Arial"/>
          <w:color w:val="000000"/>
          <w:lang w:val="sr-Cyrl-CS"/>
        </w:rPr>
        <w:t>које се дистрибуирају за целу територију Републике Србије.</w:t>
      </w:r>
    </w:p>
    <w:p w:rsidR="004A4441" w:rsidRPr="00221681" w:rsidRDefault="004A4441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953EA" w:rsidRPr="00221681" w:rsidRDefault="001953EA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 xml:space="preserve">Сви изрази, појмови, именице, придеви и глаголи у овом конкурсу који су употребљени у мушком роду, односе се без дискриминације и на особе женског пола. </w:t>
      </w:r>
    </w:p>
    <w:p w:rsidR="004A4441" w:rsidRDefault="004A4441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C57C67" w:rsidRPr="00221681" w:rsidRDefault="00C57C67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953EA" w:rsidRPr="004A4441" w:rsidRDefault="001953EA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b/>
          <w:lang w:val="sr-Cyrl-CS"/>
        </w:rPr>
        <w:t xml:space="preserve">      </w:t>
      </w:r>
      <w:r w:rsidRPr="004A4441">
        <w:rPr>
          <w:rFonts w:ascii="Arial" w:hAnsi="Arial" w:cs="Arial"/>
          <w:lang w:val="sr-Cyrl-CS"/>
        </w:rPr>
        <w:t xml:space="preserve">НАЧЕЛНИК </w:t>
      </w:r>
      <w:r w:rsidR="004A4441" w:rsidRPr="004C26A3">
        <w:rPr>
          <w:rFonts w:ascii="Arial" w:hAnsi="Arial" w:cs="Arial"/>
          <w:lang w:val="sr-Cyrl-CS"/>
        </w:rPr>
        <w:t xml:space="preserve"> </w:t>
      </w:r>
      <w:r w:rsidRPr="004A4441">
        <w:rPr>
          <w:rFonts w:ascii="Arial" w:hAnsi="Arial" w:cs="Arial"/>
          <w:lang w:val="sr-Cyrl-CS"/>
        </w:rPr>
        <w:t>УПРАВЕ</w:t>
      </w:r>
    </w:p>
    <w:p w:rsidR="001953EA" w:rsidRPr="004A4441" w:rsidRDefault="001953EA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8D3841" w:rsidRPr="004C26A3" w:rsidRDefault="001953EA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A4441">
        <w:rPr>
          <w:rFonts w:ascii="Arial" w:hAnsi="Arial" w:cs="Arial"/>
          <w:lang w:val="sr-Cyrl-CS"/>
        </w:rPr>
        <w:tab/>
      </w:r>
      <w:r w:rsidRPr="004A4441">
        <w:rPr>
          <w:rFonts w:ascii="Arial" w:hAnsi="Arial" w:cs="Arial"/>
          <w:lang w:val="sr-Cyrl-CS"/>
        </w:rPr>
        <w:tab/>
      </w:r>
      <w:r w:rsidRPr="004A4441">
        <w:rPr>
          <w:rFonts w:ascii="Arial" w:hAnsi="Arial" w:cs="Arial"/>
          <w:lang w:val="sr-Cyrl-CS"/>
        </w:rPr>
        <w:tab/>
      </w:r>
      <w:r w:rsidRPr="004A4441">
        <w:rPr>
          <w:rFonts w:ascii="Arial" w:hAnsi="Arial" w:cs="Arial"/>
          <w:lang w:val="sr-Cyrl-CS"/>
        </w:rPr>
        <w:tab/>
      </w:r>
      <w:r w:rsidRPr="004A4441">
        <w:rPr>
          <w:rFonts w:ascii="Arial" w:hAnsi="Arial" w:cs="Arial"/>
          <w:lang w:val="sr-Cyrl-CS"/>
        </w:rPr>
        <w:tab/>
      </w:r>
      <w:r w:rsidR="007E64DC" w:rsidRPr="004A4441">
        <w:rPr>
          <w:rFonts w:ascii="Arial" w:hAnsi="Arial" w:cs="Arial"/>
          <w:lang w:val="sr-Cyrl-CS"/>
        </w:rPr>
        <w:tab/>
        <w:t xml:space="preserve">      </w:t>
      </w:r>
      <w:r w:rsidR="004A4441">
        <w:rPr>
          <w:rFonts w:ascii="Arial" w:hAnsi="Arial" w:cs="Arial"/>
          <w:lang w:val="sr-Cyrl-CS"/>
        </w:rPr>
        <w:t xml:space="preserve">    </w:t>
      </w:r>
      <w:r w:rsidR="007E64DC" w:rsidRPr="004A4441">
        <w:rPr>
          <w:rFonts w:ascii="Arial" w:hAnsi="Arial" w:cs="Arial"/>
          <w:lang w:val="sr-Cyrl-CS"/>
        </w:rPr>
        <w:t xml:space="preserve">  </w:t>
      </w:r>
      <w:r w:rsidR="004A4441" w:rsidRPr="004C26A3">
        <w:rPr>
          <w:rFonts w:ascii="Arial" w:hAnsi="Arial" w:cs="Arial"/>
          <w:lang w:val="sr-Cyrl-CS"/>
        </w:rPr>
        <w:t>Татјана Карановић Лечић, дипл.правник</w:t>
      </w:r>
    </w:p>
    <w:sectPr w:rsidR="008D3841" w:rsidRPr="004C26A3" w:rsidSect="00FB19C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318"/>
    <w:multiLevelType w:val="hybridMultilevel"/>
    <w:tmpl w:val="C7CC6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14F"/>
    <w:multiLevelType w:val="hybridMultilevel"/>
    <w:tmpl w:val="81E25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39A4"/>
    <w:multiLevelType w:val="hybridMultilevel"/>
    <w:tmpl w:val="175204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20182"/>
    <w:multiLevelType w:val="hybridMultilevel"/>
    <w:tmpl w:val="C6AAF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703A"/>
    <w:multiLevelType w:val="hybridMultilevel"/>
    <w:tmpl w:val="73FA9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F4824"/>
    <w:multiLevelType w:val="hybridMultilevel"/>
    <w:tmpl w:val="05EA1EA8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EC40E79"/>
    <w:multiLevelType w:val="hybridMultilevel"/>
    <w:tmpl w:val="CE368BD2"/>
    <w:lvl w:ilvl="0" w:tplc="4DE0F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7280E"/>
    <w:multiLevelType w:val="hybridMultilevel"/>
    <w:tmpl w:val="D784779C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21125B1F"/>
    <w:multiLevelType w:val="hybridMultilevel"/>
    <w:tmpl w:val="BC38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14385"/>
    <w:multiLevelType w:val="hybridMultilevel"/>
    <w:tmpl w:val="A93CD60E"/>
    <w:lvl w:ilvl="0" w:tplc="7D56B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52866"/>
    <w:multiLevelType w:val="hybridMultilevel"/>
    <w:tmpl w:val="0DE8B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A6A73"/>
    <w:multiLevelType w:val="hybridMultilevel"/>
    <w:tmpl w:val="8B48E490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3E58792E"/>
    <w:multiLevelType w:val="hybridMultilevel"/>
    <w:tmpl w:val="A93CD60E"/>
    <w:lvl w:ilvl="0" w:tplc="7D56B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151E3"/>
    <w:multiLevelType w:val="hybridMultilevel"/>
    <w:tmpl w:val="5C76B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33CD6"/>
    <w:multiLevelType w:val="hybridMultilevel"/>
    <w:tmpl w:val="C180C2E6"/>
    <w:lvl w:ilvl="0" w:tplc="52E481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C35A2"/>
    <w:multiLevelType w:val="hybridMultilevel"/>
    <w:tmpl w:val="A642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C16D6"/>
    <w:multiLevelType w:val="hybridMultilevel"/>
    <w:tmpl w:val="83061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D6C8D"/>
    <w:multiLevelType w:val="hybridMultilevel"/>
    <w:tmpl w:val="D182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73AC4"/>
    <w:multiLevelType w:val="hybridMultilevel"/>
    <w:tmpl w:val="54407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57FC1"/>
    <w:multiLevelType w:val="hybridMultilevel"/>
    <w:tmpl w:val="1A5CC028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5B83ADE"/>
    <w:multiLevelType w:val="hybridMultilevel"/>
    <w:tmpl w:val="1B1A0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E7C52"/>
    <w:multiLevelType w:val="hybridMultilevel"/>
    <w:tmpl w:val="4816E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F05B0"/>
    <w:multiLevelType w:val="hybridMultilevel"/>
    <w:tmpl w:val="D3F4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22636"/>
    <w:multiLevelType w:val="hybridMultilevel"/>
    <w:tmpl w:val="8C06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51F90"/>
    <w:multiLevelType w:val="hybridMultilevel"/>
    <w:tmpl w:val="246A7FEA"/>
    <w:lvl w:ilvl="0" w:tplc="F828D6C6">
      <w:numFmt w:val="bullet"/>
      <w:lvlText w:val="-"/>
      <w:lvlJc w:val="left"/>
      <w:pPr>
        <w:ind w:left="38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5">
    <w:nsid w:val="68B66CA9"/>
    <w:multiLevelType w:val="hybridMultilevel"/>
    <w:tmpl w:val="A2BE0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C5C07"/>
    <w:multiLevelType w:val="hybridMultilevel"/>
    <w:tmpl w:val="899485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F681345"/>
    <w:multiLevelType w:val="hybridMultilevel"/>
    <w:tmpl w:val="AD4CB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16"/>
  </w:num>
  <w:num w:numId="5">
    <w:abstractNumId w:val="21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20"/>
  </w:num>
  <w:num w:numId="14">
    <w:abstractNumId w:val="0"/>
  </w:num>
  <w:num w:numId="15">
    <w:abstractNumId w:val="18"/>
  </w:num>
  <w:num w:numId="16">
    <w:abstractNumId w:val="13"/>
  </w:num>
  <w:num w:numId="17">
    <w:abstractNumId w:val="15"/>
  </w:num>
  <w:num w:numId="18">
    <w:abstractNumId w:val="22"/>
  </w:num>
  <w:num w:numId="19">
    <w:abstractNumId w:val="23"/>
  </w:num>
  <w:num w:numId="20">
    <w:abstractNumId w:val="17"/>
  </w:num>
  <w:num w:numId="21">
    <w:abstractNumId w:val="26"/>
  </w:num>
  <w:num w:numId="22">
    <w:abstractNumId w:val="8"/>
  </w:num>
  <w:num w:numId="23">
    <w:abstractNumId w:val="19"/>
  </w:num>
  <w:num w:numId="24">
    <w:abstractNumId w:val="3"/>
  </w:num>
  <w:num w:numId="25">
    <w:abstractNumId w:val="25"/>
  </w:num>
  <w:num w:numId="26">
    <w:abstractNumId w:val="12"/>
  </w:num>
  <w:num w:numId="27">
    <w:abstractNumId w:val="2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20"/>
  <w:characterSpacingControl w:val="doNotCompress"/>
  <w:compat/>
  <w:rsids>
    <w:rsidRoot w:val="009F3250"/>
    <w:rsid w:val="00007837"/>
    <w:rsid w:val="00014CF3"/>
    <w:rsid w:val="00014FDE"/>
    <w:rsid w:val="00015503"/>
    <w:rsid w:val="00034946"/>
    <w:rsid w:val="00040151"/>
    <w:rsid w:val="00041174"/>
    <w:rsid w:val="00041CD7"/>
    <w:rsid w:val="000953B9"/>
    <w:rsid w:val="000A2B4A"/>
    <w:rsid w:val="000C255C"/>
    <w:rsid w:val="000F1693"/>
    <w:rsid w:val="00120363"/>
    <w:rsid w:val="00122892"/>
    <w:rsid w:val="001251F3"/>
    <w:rsid w:val="00130B61"/>
    <w:rsid w:val="00131C4F"/>
    <w:rsid w:val="00141CAC"/>
    <w:rsid w:val="001455FC"/>
    <w:rsid w:val="00145C19"/>
    <w:rsid w:val="00146D03"/>
    <w:rsid w:val="00151F0E"/>
    <w:rsid w:val="00166B57"/>
    <w:rsid w:val="00172349"/>
    <w:rsid w:val="00176A3C"/>
    <w:rsid w:val="00180A2A"/>
    <w:rsid w:val="00181905"/>
    <w:rsid w:val="00186C6D"/>
    <w:rsid w:val="0019074C"/>
    <w:rsid w:val="00191391"/>
    <w:rsid w:val="001953EA"/>
    <w:rsid w:val="00196D61"/>
    <w:rsid w:val="00197CAC"/>
    <w:rsid w:val="001B1963"/>
    <w:rsid w:val="001B4573"/>
    <w:rsid w:val="001C217A"/>
    <w:rsid w:val="001D3842"/>
    <w:rsid w:val="001F692A"/>
    <w:rsid w:val="002209CE"/>
    <w:rsid w:val="00221681"/>
    <w:rsid w:val="002224A1"/>
    <w:rsid w:val="002236EA"/>
    <w:rsid w:val="00233F60"/>
    <w:rsid w:val="00235838"/>
    <w:rsid w:val="0024660F"/>
    <w:rsid w:val="002506C2"/>
    <w:rsid w:val="00253197"/>
    <w:rsid w:val="00255DA5"/>
    <w:rsid w:val="002569A1"/>
    <w:rsid w:val="00266F65"/>
    <w:rsid w:val="00281CB5"/>
    <w:rsid w:val="002A475F"/>
    <w:rsid w:val="002B22CA"/>
    <w:rsid w:val="002C7509"/>
    <w:rsid w:val="002F52C8"/>
    <w:rsid w:val="002F7067"/>
    <w:rsid w:val="00306438"/>
    <w:rsid w:val="00320344"/>
    <w:rsid w:val="00320CCB"/>
    <w:rsid w:val="0033339B"/>
    <w:rsid w:val="003370B5"/>
    <w:rsid w:val="00352548"/>
    <w:rsid w:val="00352A98"/>
    <w:rsid w:val="00364CAC"/>
    <w:rsid w:val="003664D3"/>
    <w:rsid w:val="00371E2C"/>
    <w:rsid w:val="00391D69"/>
    <w:rsid w:val="003A3F9D"/>
    <w:rsid w:val="003B5635"/>
    <w:rsid w:val="003C2F05"/>
    <w:rsid w:val="003E5E4E"/>
    <w:rsid w:val="003F158A"/>
    <w:rsid w:val="003F6B9F"/>
    <w:rsid w:val="00402D61"/>
    <w:rsid w:val="004142FE"/>
    <w:rsid w:val="00420E5C"/>
    <w:rsid w:val="004247EA"/>
    <w:rsid w:val="00424FCA"/>
    <w:rsid w:val="00425141"/>
    <w:rsid w:val="00436D15"/>
    <w:rsid w:val="00442162"/>
    <w:rsid w:val="00460F02"/>
    <w:rsid w:val="004625A0"/>
    <w:rsid w:val="004A4441"/>
    <w:rsid w:val="004B0D2A"/>
    <w:rsid w:val="004B62BF"/>
    <w:rsid w:val="004C26A3"/>
    <w:rsid w:val="004C6991"/>
    <w:rsid w:val="004D3000"/>
    <w:rsid w:val="004D6861"/>
    <w:rsid w:val="004E116E"/>
    <w:rsid w:val="004E172C"/>
    <w:rsid w:val="004E724F"/>
    <w:rsid w:val="00503747"/>
    <w:rsid w:val="005300E7"/>
    <w:rsid w:val="00530BD5"/>
    <w:rsid w:val="00530C91"/>
    <w:rsid w:val="00537740"/>
    <w:rsid w:val="00555311"/>
    <w:rsid w:val="00567DF4"/>
    <w:rsid w:val="005A1E25"/>
    <w:rsid w:val="005A2784"/>
    <w:rsid w:val="005A34CC"/>
    <w:rsid w:val="005A59D9"/>
    <w:rsid w:val="005B193F"/>
    <w:rsid w:val="005C22F1"/>
    <w:rsid w:val="005C6B44"/>
    <w:rsid w:val="005D7C07"/>
    <w:rsid w:val="005E5289"/>
    <w:rsid w:val="005F335F"/>
    <w:rsid w:val="005F3D21"/>
    <w:rsid w:val="00602969"/>
    <w:rsid w:val="006115F2"/>
    <w:rsid w:val="00617712"/>
    <w:rsid w:val="00630E9A"/>
    <w:rsid w:val="00634C85"/>
    <w:rsid w:val="00656AA3"/>
    <w:rsid w:val="00684B97"/>
    <w:rsid w:val="0068587E"/>
    <w:rsid w:val="006A124C"/>
    <w:rsid w:val="006A2C07"/>
    <w:rsid w:val="006B51F0"/>
    <w:rsid w:val="006B599E"/>
    <w:rsid w:val="006C06BE"/>
    <w:rsid w:val="006E1AEB"/>
    <w:rsid w:val="006E6285"/>
    <w:rsid w:val="006F0AF7"/>
    <w:rsid w:val="006F2529"/>
    <w:rsid w:val="006F7BF6"/>
    <w:rsid w:val="0070447B"/>
    <w:rsid w:val="00711116"/>
    <w:rsid w:val="00722AF4"/>
    <w:rsid w:val="007260C8"/>
    <w:rsid w:val="00736F42"/>
    <w:rsid w:val="00745EB8"/>
    <w:rsid w:val="00752B14"/>
    <w:rsid w:val="00763DA6"/>
    <w:rsid w:val="0076561C"/>
    <w:rsid w:val="00766C88"/>
    <w:rsid w:val="00773DD1"/>
    <w:rsid w:val="00777273"/>
    <w:rsid w:val="007828C0"/>
    <w:rsid w:val="0078424A"/>
    <w:rsid w:val="007972EF"/>
    <w:rsid w:val="00797BBE"/>
    <w:rsid w:val="007A25D6"/>
    <w:rsid w:val="007A437E"/>
    <w:rsid w:val="007D76EA"/>
    <w:rsid w:val="007E1F17"/>
    <w:rsid w:val="007E4190"/>
    <w:rsid w:val="007E4743"/>
    <w:rsid w:val="007E64DC"/>
    <w:rsid w:val="007F20FB"/>
    <w:rsid w:val="007F4CDA"/>
    <w:rsid w:val="008001B4"/>
    <w:rsid w:val="00800835"/>
    <w:rsid w:val="008205E9"/>
    <w:rsid w:val="00843937"/>
    <w:rsid w:val="00852EC7"/>
    <w:rsid w:val="008676FE"/>
    <w:rsid w:val="00871D03"/>
    <w:rsid w:val="0087204B"/>
    <w:rsid w:val="00880003"/>
    <w:rsid w:val="00896AD8"/>
    <w:rsid w:val="008A0415"/>
    <w:rsid w:val="008A2A05"/>
    <w:rsid w:val="008A5B60"/>
    <w:rsid w:val="008B18C8"/>
    <w:rsid w:val="008B59EB"/>
    <w:rsid w:val="008C05D7"/>
    <w:rsid w:val="008C2078"/>
    <w:rsid w:val="008C586D"/>
    <w:rsid w:val="008D3841"/>
    <w:rsid w:val="008D4FBF"/>
    <w:rsid w:val="008D65D0"/>
    <w:rsid w:val="008D713F"/>
    <w:rsid w:val="008E2423"/>
    <w:rsid w:val="008E5BEF"/>
    <w:rsid w:val="008E6F7A"/>
    <w:rsid w:val="008F0ED8"/>
    <w:rsid w:val="008F2780"/>
    <w:rsid w:val="00901D54"/>
    <w:rsid w:val="00902AC3"/>
    <w:rsid w:val="009117F0"/>
    <w:rsid w:val="0092478D"/>
    <w:rsid w:val="00940DC5"/>
    <w:rsid w:val="00942B70"/>
    <w:rsid w:val="0094332B"/>
    <w:rsid w:val="00950489"/>
    <w:rsid w:val="00953CA2"/>
    <w:rsid w:val="009546D4"/>
    <w:rsid w:val="00955A5D"/>
    <w:rsid w:val="0095686E"/>
    <w:rsid w:val="00961676"/>
    <w:rsid w:val="009628C9"/>
    <w:rsid w:val="009830FE"/>
    <w:rsid w:val="00987C43"/>
    <w:rsid w:val="0099351A"/>
    <w:rsid w:val="009A0174"/>
    <w:rsid w:val="009A1E93"/>
    <w:rsid w:val="009A4B16"/>
    <w:rsid w:val="009A7851"/>
    <w:rsid w:val="009B7627"/>
    <w:rsid w:val="009C1FA4"/>
    <w:rsid w:val="009E2EE1"/>
    <w:rsid w:val="009F3250"/>
    <w:rsid w:val="009F6549"/>
    <w:rsid w:val="009F7229"/>
    <w:rsid w:val="00A00277"/>
    <w:rsid w:val="00A073D4"/>
    <w:rsid w:val="00A1515C"/>
    <w:rsid w:val="00A20D13"/>
    <w:rsid w:val="00A24BB5"/>
    <w:rsid w:val="00A305C7"/>
    <w:rsid w:val="00A345E2"/>
    <w:rsid w:val="00A424B6"/>
    <w:rsid w:val="00A460A2"/>
    <w:rsid w:val="00A47908"/>
    <w:rsid w:val="00A505C0"/>
    <w:rsid w:val="00A71EA4"/>
    <w:rsid w:val="00A75258"/>
    <w:rsid w:val="00A83FFA"/>
    <w:rsid w:val="00A86E16"/>
    <w:rsid w:val="00AA3A6E"/>
    <w:rsid w:val="00AC16CE"/>
    <w:rsid w:val="00AC2021"/>
    <w:rsid w:val="00AE6643"/>
    <w:rsid w:val="00AF7764"/>
    <w:rsid w:val="00B11EED"/>
    <w:rsid w:val="00B27B33"/>
    <w:rsid w:val="00B406E0"/>
    <w:rsid w:val="00B54CF5"/>
    <w:rsid w:val="00B62DCE"/>
    <w:rsid w:val="00B70A2F"/>
    <w:rsid w:val="00BB01D8"/>
    <w:rsid w:val="00BB315B"/>
    <w:rsid w:val="00BD545E"/>
    <w:rsid w:val="00BD6C68"/>
    <w:rsid w:val="00BD7C7F"/>
    <w:rsid w:val="00BE3D55"/>
    <w:rsid w:val="00BF3B23"/>
    <w:rsid w:val="00C23B15"/>
    <w:rsid w:val="00C31B9A"/>
    <w:rsid w:val="00C33CA1"/>
    <w:rsid w:val="00C54873"/>
    <w:rsid w:val="00C57C67"/>
    <w:rsid w:val="00C72F68"/>
    <w:rsid w:val="00C823FE"/>
    <w:rsid w:val="00C870F7"/>
    <w:rsid w:val="00C87F06"/>
    <w:rsid w:val="00C92EC8"/>
    <w:rsid w:val="00C96473"/>
    <w:rsid w:val="00C97FB7"/>
    <w:rsid w:val="00CB3B53"/>
    <w:rsid w:val="00CB5842"/>
    <w:rsid w:val="00CE054B"/>
    <w:rsid w:val="00CE31BF"/>
    <w:rsid w:val="00CE7834"/>
    <w:rsid w:val="00D01691"/>
    <w:rsid w:val="00D0185F"/>
    <w:rsid w:val="00D030F7"/>
    <w:rsid w:val="00D45CFE"/>
    <w:rsid w:val="00D83E67"/>
    <w:rsid w:val="00D9242B"/>
    <w:rsid w:val="00DA1453"/>
    <w:rsid w:val="00DA1687"/>
    <w:rsid w:val="00DA1DE1"/>
    <w:rsid w:val="00DB7FEB"/>
    <w:rsid w:val="00DD13B9"/>
    <w:rsid w:val="00DD2E2D"/>
    <w:rsid w:val="00DD6FD8"/>
    <w:rsid w:val="00DE2F8D"/>
    <w:rsid w:val="00DE332C"/>
    <w:rsid w:val="00DF79A6"/>
    <w:rsid w:val="00E000B9"/>
    <w:rsid w:val="00E13858"/>
    <w:rsid w:val="00E171A8"/>
    <w:rsid w:val="00E21696"/>
    <w:rsid w:val="00E22803"/>
    <w:rsid w:val="00E3224D"/>
    <w:rsid w:val="00E37D50"/>
    <w:rsid w:val="00E549B7"/>
    <w:rsid w:val="00E6039F"/>
    <w:rsid w:val="00E63496"/>
    <w:rsid w:val="00E65066"/>
    <w:rsid w:val="00E81448"/>
    <w:rsid w:val="00E8291D"/>
    <w:rsid w:val="00EA12E8"/>
    <w:rsid w:val="00EA54BD"/>
    <w:rsid w:val="00EB11FF"/>
    <w:rsid w:val="00ED7280"/>
    <w:rsid w:val="00EF34ED"/>
    <w:rsid w:val="00F044AB"/>
    <w:rsid w:val="00F06E24"/>
    <w:rsid w:val="00F079B4"/>
    <w:rsid w:val="00F2312A"/>
    <w:rsid w:val="00F2358C"/>
    <w:rsid w:val="00F31E0B"/>
    <w:rsid w:val="00F3634F"/>
    <w:rsid w:val="00F4060D"/>
    <w:rsid w:val="00F41953"/>
    <w:rsid w:val="00F47681"/>
    <w:rsid w:val="00F7547D"/>
    <w:rsid w:val="00F769F8"/>
    <w:rsid w:val="00F80A7E"/>
    <w:rsid w:val="00F815D4"/>
    <w:rsid w:val="00F967CF"/>
    <w:rsid w:val="00FB19C1"/>
    <w:rsid w:val="00FB1B94"/>
    <w:rsid w:val="00FB3455"/>
    <w:rsid w:val="00FD445E"/>
    <w:rsid w:val="00FD6654"/>
    <w:rsid w:val="00FD69B1"/>
    <w:rsid w:val="00FE312A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074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074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074C"/>
    <w:rPr>
      <w:rFonts w:ascii="Times New Roman" w:eastAsia="Times New Roman" w:hAnsi="Times New Roman" w:cs="Times New Roman"/>
      <w:sz w:val="24"/>
      <w:szCs w:val="24"/>
    </w:rPr>
  </w:style>
  <w:style w:type="character" w:customStyle="1" w:styleId="resultsdescriptionlinkclass">
    <w:name w:val="resultsdescriptionlinkclass"/>
    <w:basedOn w:val="DefaultParagraphFont"/>
    <w:rsid w:val="00A460A2"/>
  </w:style>
  <w:style w:type="character" w:styleId="Hyperlink">
    <w:name w:val="Hyperlink"/>
    <w:basedOn w:val="DefaultParagraphFont"/>
    <w:unhideWhenUsed/>
    <w:rsid w:val="00A460A2"/>
    <w:rPr>
      <w:color w:val="0000FF"/>
      <w:u w:val="single"/>
    </w:rPr>
  </w:style>
  <w:style w:type="character" w:customStyle="1" w:styleId="trs">
    <w:name w:val="trs"/>
    <w:basedOn w:val="DefaultParagraphFont"/>
    <w:rsid w:val="00A460A2"/>
  </w:style>
  <w:style w:type="paragraph" w:styleId="Footer">
    <w:name w:val="footer"/>
    <w:basedOn w:val="Normal"/>
    <w:link w:val="FooterChar"/>
    <w:unhideWhenUsed/>
    <w:rsid w:val="006115F2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115F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0E5C"/>
    <w:pPr>
      <w:spacing w:after="0" w:line="240" w:lineRule="auto"/>
    </w:pPr>
  </w:style>
  <w:style w:type="character" w:styleId="Strong">
    <w:name w:val="Strong"/>
    <w:qFormat/>
    <w:rsid w:val="003B5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vezdar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456D-28B8-4FFA-8199-DEAF16D2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josisnez</dc:creator>
  <cp:lastModifiedBy>spasalek</cp:lastModifiedBy>
  <cp:revision>9</cp:revision>
  <cp:lastPrinted>2020-03-13T07:45:00Z</cp:lastPrinted>
  <dcterms:created xsi:type="dcterms:W3CDTF">2020-05-05T11:30:00Z</dcterms:created>
  <dcterms:modified xsi:type="dcterms:W3CDTF">2020-05-11T11:11:00Z</dcterms:modified>
</cp:coreProperties>
</file>