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99" w:rsidRPr="00A86EE7" w:rsidRDefault="00F94499" w:rsidP="00F94499">
      <w:pPr>
        <w:spacing w:line="360" w:lineRule="auto"/>
        <w:jc w:val="both"/>
        <w:rPr>
          <w:rFonts w:ascii="Arial" w:hAnsi="Arial" w:cs="Arial"/>
          <w:b/>
          <w:spacing w:val="6"/>
          <w:sz w:val="22"/>
          <w:szCs w:val="22"/>
          <w:lang w:val="sr-Cyrl-CS"/>
        </w:rPr>
      </w:pPr>
      <w:r w:rsidRPr="00A86EE7">
        <w:rPr>
          <w:rFonts w:ascii="Arial" w:hAnsi="Arial" w:cs="Arial"/>
          <w:b/>
          <w:sz w:val="22"/>
          <w:szCs w:val="22"/>
          <w:lang w:val="sr-Cyrl-CS"/>
        </w:rPr>
        <w:t>Образац</w:t>
      </w:r>
      <w:r w:rsidRPr="00A86EE7">
        <w:rPr>
          <w:rFonts w:ascii="Arial" w:hAnsi="Arial" w:cs="Arial"/>
          <w:b/>
          <w:spacing w:val="6"/>
          <w:sz w:val="22"/>
          <w:szCs w:val="22"/>
          <w:lang w:val="sr-Cyrl-CS"/>
        </w:rPr>
        <w:t xml:space="preserve"> 3</w:t>
      </w:r>
    </w:p>
    <w:p w:rsidR="00F94499" w:rsidRPr="00A86EE7" w:rsidRDefault="00F94499" w:rsidP="00F94499">
      <w:pPr>
        <w:jc w:val="center"/>
        <w:rPr>
          <w:rFonts w:ascii="Arial" w:hAnsi="Arial" w:cs="Arial"/>
          <w:b/>
          <w:spacing w:val="6"/>
          <w:sz w:val="22"/>
          <w:szCs w:val="22"/>
          <w:lang w:val="sr-Cyrl-CS"/>
        </w:rPr>
      </w:pPr>
    </w:p>
    <w:p w:rsidR="00F94499" w:rsidRPr="00A86EE7" w:rsidRDefault="00F94499" w:rsidP="00F94499">
      <w:pPr>
        <w:jc w:val="center"/>
        <w:rPr>
          <w:rFonts w:ascii="Arial" w:hAnsi="Arial" w:cs="Arial"/>
          <w:b/>
          <w:spacing w:val="6"/>
          <w:sz w:val="22"/>
          <w:szCs w:val="22"/>
          <w:lang w:val="sr-Cyrl-CS"/>
        </w:rPr>
      </w:pPr>
    </w:p>
    <w:p w:rsidR="00F94499" w:rsidRDefault="00F94499" w:rsidP="00F94499">
      <w:pPr>
        <w:pStyle w:val="BodyText"/>
        <w:ind w:firstLine="0"/>
        <w:jc w:val="center"/>
        <w:rPr>
          <w:rFonts w:ascii="Arial" w:hAnsi="Arial" w:cs="Arial"/>
          <w:bCs/>
          <w:szCs w:val="22"/>
          <w:lang w:val="sr-Cyrl-CS"/>
        </w:rPr>
      </w:pPr>
      <w:r w:rsidRPr="00AC71EF">
        <w:rPr>
          <w:rFonts w:ascii="Arial" w:hAnsi="Arial" w:cs="Arial"/>
          <w:bCs/>
          <w:noProof/>
          <w:szCs w:val="22"/>
        </w:rPr>
        <w:drawing>
          <wp:anchor distT="0" distB="0" distL="114300" distR="114300" simplePos="0" relativeHeight="251659264" behindDoc="0" locked="0" layoutInCell="1" allowOverlap="1">
            <wp:simplePos x="0" y="0"/>
            <wp:positionH relativeFrom="column">
              <wp:posOffset>2247753</wp:posOffset>
            </wp:positionH>
            <wp:positionV relativeFrom="paragraph">
              <wp:posOffset>-638175</wp:posOffset>
            </wp:positionV>
            <wp:extent cx="939312" cy="1099038"/>
            <wp:effectExtent l="19050" t="0" r="0" b="0"/>
            <wp:wrapSquare wrapText="bothSides"/>
            <wp:docPr id="4"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9165" cy="1098550"/>
                    </a:xfrm>
                    <a:prstGeom prst="rect">
                      <a:avLst/>
                    </a:prstGeom>
                    <a:noFill/>
                    <a:ln>
                      <a:noFill/>
                    </a:ln>
                  </pic:spPr>
                </pic:pic>
              </a:graphicData>
            </a:graphic>
          </wp:anchor>
        </w:drawing>
      </w:r>
    </w:p>
    <w:p w:rsidR="00F94499" w:rsidRDefault="00F94499" w:rsidP="00F94499">
      <w:pPr>
        <w:pStyle w:val="BodyText"/>
        <w:ind w:firstLine="0"/>
        <w:jc w:val="center"/>
        <w:rPr>
          <w:rFonts w:ascii="Arial" w:hAnsi="Arial" w:cs="Arial"/>
          <w:bCs/>
          <w:szCs w:val="22"/>
          <w:lang w:val="sr-Cyrl-CS"/>
        </w:rPr>
      </w:pPr>
    </w:p>
    <w:p w:rsidR="00F94499" w:rsidRPr="00A86EE7" w:rsidRDefault="00F94499" w:rsidP="00F94499">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F94499" w:rsidRPr="00A86EE7" w:rsidTr="0015632B">
        <w:tc>
          <w:tcPr>
            <w:tcW w:w="8525" w:type="dxa"/>
            <w:shd w:val="clear" w:color="auto" w:fill="17365D"/>
          </w:tcPr>
          <w:p w:rsidR="00F94499" w:rsidRPr="00A86EE7" w:rsidRDefault="00F94499" w:rsidP="0015632B">
            <w:pPr>
              <w:pStyle w:val="Heading3"/>
              <w:jc w:val="center"/>
              <w:rPr>
                <w:sz w:val="22"/>
                <w:szCs w:val="22"/>
                <w:lang w:val="sr-Cyrl-CS"/>
              </w:rPr>
            </w:pPr>
            <w:r w:rsidRPr="00A86EE7">
              <w:rPr>
                <w:sz w:val="22"/>
                <w:szCs w:val="22"/>
                <w:lang w:val="sr-Cyrl-CS"/>
              </w:rPr>
              <w:t>ПРЕДЛОГ ПОСЕБНОГ ПРОГРАМА</w:t>
            </w:r>
          </w:p>
          <w:p w:rsidR="00F94499" w:rsidRPr="00A86EE7" w:rsidRDefault="00F94499" w:rsidP="0015632B">
            <w:pPr>
              <w:spacing w:after="120"/>
              <w:jc w:val="center"/>
              <w:rPr>
                <w:rFonts w:ascii="Arial" w:hAnsi="Arial" w:cs="Arial"/>
                <w:b/>
                <w:lang w:val="sr-Cyrl-CS"/>
              </w:rPr>
            </w:pPr>
            <w:r w:rsidRPr="00A86EE7">
              <w:rPr>
                <w:rFonts w:ascii="Arial" w:hAnsi="Arial" w:cs="Arial"/>
                <w:b/>
                <w:sz w:val="22"/>
                <w:szCs w:val="22"/>
                <w:lang w:val="sr-Cyrl-CS"/>
              </w:rPr>
              <w:t xml:space="preserve">КОЈИМ СЕ ЗАДОВОЉАВАЈУ ПОТРЕБЕ И ИНТЕРЕСИ ГРАЂАНА </w:t>
            </w:r>
          </w:p>
          <w:p w:rsidR="00F94499" w:rsidRPr="00A86EE7" w:rsidRDefault="00F94499" w:rsidP="0015632B">
            <w:pPr>
              <w:spacing w:after="120"/>
              <w:jc w:val="center"/>
              <w:rPr>
                <w:rFonts w:ascii="Arial" w:hAnsi="Arial" w:cs="Arial"/>
                <w:b/>
                <w:lang w:val="sr-Cyrl-CS"/>
              </w:rPr>
            </w:pPr>
            <w:r w:rsidRPr="00A86EE7">
              <w:rPr>
                <w:rFonts w:ascii="Arial" w:hAnsi="Arial" w:cs="Arial"/>
                <w:b/>
                <w:sz w:val="22"/>
                <w:szCs w:val="22"/>
                <w:lang w:val="sr-Cyrl-CS"/>
              </w:rPr>
              <w:t>У ОБЛАСТИ СПОРТА</w:t>
            </w:r>
          </w:p>
          <w:p w:rsidR="00F94499" w:rsidRPr="00A86EE7" w:rsidRDefault="00395AD9" w:rsidP="0015632B">
            <w:pPr>
              <w:spacing w:before="100" w:beforeAutospacing="1" w:after="100" w:afterAutospacing="1"/>
              <w:jc w:val="center"/>
              <w:rPr>
                <w:rFonts w:ascii="Arial" w:hAnsi="Arial" w:cs="Arial"/>
                <w:b/>
                <w:lang w:val="sr-Cyrl-CS"/>
              </w:rPr>
            </w:pPr>
            <w:r>
              <w:rPr>
                <w:rFonts w:ascii="Arial" w:hAnsi="Arial" w:cs="Arial"/>
                <w:b/>
                <w:sz w:val="22"/>
                <w:szCs w:val="22"/>
                <w:lang w:val="sr-Cyrl-CS"/>
              </w:rPr>
              <w:t>У 20</w:t>
            </w:r>
            <w:r>
              <w:rPr>
                <w:rFonts w:ascii="Arial" w:hAnsi="Arial" w:cs="Arial"/>
                <w:b/>
                <w:sz w:val="22"/>
                <w:szCs w:val="22"/>
                <w:lang/>
              </w:rPr>
              <w:t>21</w:t>
            </w:r>
            <w:r w:rsidR="00F94499" w:rsidRPr="00A86EE7">
              <w:rPr>
                <w:rFonts w:ascii="Arial" w:hAnsi="Arial" w:cs="Arial"/>
                <w:b/>
                <w:sz w:val="22"/>
                <w:szCs w:val="22"/>
                <w:lang w:val="sr-Cyrl-CS"/>
              </w:rPr>
              <w:t>. ГОДИНИ</w:t>
            </w:r>
          </w:p>
        </w:tc>
      </w:tr>
      <w:tr w:rsidR="00F94499" w:rsidRPr="00A86EE7" w:rsidTr="0015632B">
        <w:tc>
          <w:tcPr>
            <w:tcW w:w="8525" w:type="dxa"/>
            <w:vAlign w:val="center"/>
          </w:tcPr>
          <w:p w:rsidR="00F94499" w:rsidRPr="00A86EE7" w:rsidRDefault="00F94499" w:rsidP="0015632B">
            <w:pPr>
              <w:spacing w:before="100" w:beforeAutospacing="1" w:after="100" w:afterAutospacing="1"/>
              <w:rPr>
                <w:rFonts w:ascii="Arial" w:hAnsi="Arial" w:cs="Arial"/>
                <w:lang w:val="sr-Cyrl-CS"/>
              </w:rPr>
            </w:pPr>
          </w:p>
          <w:p w:rsidR="00F94499" w:rsidRPr="00A86EE7" w:rsidRDefault="00F94499" w:rsidP="0015632B">
            <w:pPr>
              <w:ind w:right="440"/>
              <w:outlineLvl w:val="0"/>
              <w:rPr>
                <w:rFonts w:ascii="Arial" w:hAnsi="Arial" w:cs="Arial"/>
                <w:i/>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F94499" w:rsidRPr="00A86EE7" w:rsidRDefault="00F94499" w:rsidP="0015632B">
            <w:pPr>
              <w:spacing w:before="100" w:beforeAutospacing="1" w:after="100" w:afterAutospacing="1"/>
              <w:rPr>
                <w:rFonts w:ascii="Arial" w:hAnsi="Arial" w:cs="Arial"/>
                <w:i/>
                <w:lang w:val="sr-Cyrl-CS"/>
              </w:rPr>
            </w:pPr>
          </w:p>
          <w:p w:rsidR="00F94499" w:rsidRPr="00A86EE7" w:rsidRDefault="00F94499" w:rsidP="0015632B">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АПЛИКАЦИОНИ ФОРМУЛАР</w:t>
            </w:r>
          </w:p>
          <w:p w:rsidR="00F94499" w:rsidRPr="00A86EE7" w:rsidRDefault="00F94499" w:rsidP="0015632B">
            <w:pPr>
              <w:spacing w:before="100" w:beforeAutospacing="1" w:after="100" w:afterAutospacing="1"/>
              <w:rPr>
                <w:rFonts w:ascii="Arial" w:hAnsi="Arial" w:cs="Arial"/>
                <w:b/>
                <w:lang w:val="sr-Cyrl-CS"/>
              </w:rPr>
            </w:pPr>
          </w:p>
          <w:p w:rsidR="00F94499" w:rsidRPr="00A86EE7" w:rsidRDefault="00F94499" w:rsidP="0015632B">
            <w:pPr>
              <w:spacing w:before="100" w:beforeAutospacing="1" w:after="100" w:afterAutospacing="1"/>
              <w:rPr>
                <w:rFonts w:ascii="Arial" w:hAnsi="Arial" w:cs="Arial"/>
                <w:b/>
                <w:lang w:val="sr-Cyrl-CS"/>
              </w:rPr>
            </w:pPr>
          </w:p>
        </w:tc>
      </w:tr>
    </w:tbl>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br w:type="page"/>
      </w:r>
      <w:r w:rsidRPr="00A86EE7">
        <w:rPr>
          <w:rFonts w:ascii="Arial" w:hAnsi="Arial" w:cs="Arial"/>
          <w:b/>
          <w:sz w:val="22"/>
          <w:szCs w:val="22"/>
          <w:lang w:val="sr-Cyrl-CS"/>
        </w:rPr>
        <w:lastRenderedPageBreak/>
        <w:t>ДЕО 1</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ПОДАЦИ О ОРГАНИЗАЦИЈИ НОСИОЦУ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824"/>
      </w:tblGrid>
      <w:tr w:rsidR="00F94499" w:rsidRPr="00A86EE7" w:rsidTr="0015632B">
        <w:trPr>
          <w:trHeight w:val="550"/>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Пун назив:</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rPr>
          <w:trHeight w:val="550"/>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Скраћени назив</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Седиште и адреса: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Број телефона: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Факс:</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Е-маил:</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Интернет страна (Wеб страна)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Број жиро рачуна и назив и адреса банке:</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Порески идентификациони број:</w:t>
            </w:r>
          </w:p>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Матични број:</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Грана/област спорта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Правни статус</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rPr>
          <w:trHeight w:val="584"/>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Категорија спорта у Националној категоризацији  спортова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Ранг спортске организације према Категоризацији спортских организација у општини/граду</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Година оснивања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Чланство у надлежном националном спортском савезу</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lastRenderedPageBreak/>
              <w:t>Број регистрованих  и број категорисаних (по категоријама) спортиста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Број регистрованих и број категорисаних (по категоријама) спортских стручњака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jc w:val="left"/>
              <w:rPr>
                <w:rFonts w:ascii="Arial" w:eastAsia="SimSun" w:hAnsi="Arial" w:cs="Arial"/>
                <w:lang w:val="sr-Cyrl-CS"/>
              </w:rPr>
            </w:pPr>
            <w:r w:rsidRPr="00A86EE7">
              <w:rPr>
                <w:rFonts w:ascii="Arial" w:eastAsia="SimSun" w:hAnsi="Arial" w:cs="Arial"/>
                <w:szCs w:val="22"/>
                <w:lang w:val="sr-Cyrl-CS"/>
              </w:rPr>
              <w:t>Број непосредних и посредних чланова организације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Изборне скупштине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седнице Скупштине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Укупни приходи у претходној години. </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Планирани приходи у текућој години.</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Да ли је организација у последње две године правноснажном одлуком кажњена за прекршај или привредни преступ </w:t>
            </w:r>
            <w:r w:rsidRPr="00A86EE7">
              <w:rPr>
                <w:rFonts w:ascii="Arial" w:hAnsi="Arial" w:cs="Arial"/>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bl>
    <w:p w:rsidR="00F94499" w:rsidRPr="00A86EE7" w:rsidRDefault="00F94499" w:rsidP="00F94499">
      <w:pPr>
        <w:pStyle w:val="BodyText"/>
        <w:tabs>
          <w:tab w:val="left" w:pos="360"/>
        </w:tabs>
        <w:rPr>
          <w:rFonts w:ascii="Arial" w:hAnsi="Arial" w:cs="Arial"/>
          <w:b/>
          <w:szCs w:val="22"/>
          <w:highlight w:val="lightGray"/>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highlight w:val="lightGray"/>
          <w:lang w:val="sr-Cyrl-CS"/>
        </w:rPr>
        <w:br w:type="page"/>
      </w:r>
      <w:r w:rsidRPr="00A86EE7">
        <w:rPr>
          <w:rFonts w:ascii="Arial" w:hAnsi="Arial" w:cs="Arial"/>
          <w:b/>
          <w:szCs w:val="22"/>
          <w:lang w:val="sr-Cyrl-CS"/>
        </w:rPr>
        <w:lastRenderedPageBreak/>
        <w:t>ДЕО 2</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r w:rsidRPr="00A86EE7">
        <w:rPr>
          <w:rFonts w:ascii="Arial" w:hAnsi="Arial" w:cs="Arial"/>
          <w:b/>
          <w:szCs w:val="22"/>
          <w:lang w:val="sr-Cyrl-CS"/>
        </w:rPr>
        <w:t xml:space="preserve">Област потреба  и интереса грађана  на коју се посебни програм односи </w:t>
      </w:r>
      <w:r w:rsidRPr="00A86EE7">
        <w:rPr>
          <w:rFonts w:ascii="Arial" w:hAnsi="Arial" w:cs="Arial"/>
          <w:szCs w:val="22"/>
          <w:lang w:val="sr-Cyrl-CS"/>
        </w:rPr>
        <w:t>(заокружити):</w:t>
      </w:r>
    </w:p>
    <w:p w:rsidR="00F94499" w:rsidRPr="00A86EE7"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F94499" w:rsidRPr="00A86EE7"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F94499" w:rsidRPr="00063443"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 xml:space="preserve"> </w:t>
      </w:r>
      <w:r w:rsidRPr="00063443">
        <w:rPr>
          <w:rFonts w:ascii="Arial" w:hAnsi="Arial" w:cs="Arial"/>
          <w:sz w:val="22"/>
          <w:szCs w:val="22"/>
          <w:lang w:val="sr-Cyrl-CS"/>
        </w:rPr>
        <w:t>активности у циљу спречавања негативних појава у спорту (допинг, насиље и недолично понашање, намештање спортских резултата и др.);</w:t>
      </w:r>
    </w:p>
    <w:p w:rsidR="00F94499" w:rsidRPr="00A86EE7"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рационално и наменско коришћење спортских сала и спортски</w:t>
      </w:r>
      <w:r w:rsidRPr="00A86EE7">
        <w:rPr>
          <w:rFonts w:ascii="Arial" w:hAnsi="Arial" w:cs="Arial"/>
          <w:sz w:val="22"/>
          <w:szCs w:val="22"/>
          <w:lang w:val="sr-Latn-CS"/>
        </w:rPr>
        <w:t xml:space="preserve"> </w:t>
      </w:r>
      <w:r w:rsidRPr="00A86EE7">
        <w:rPr>
          <w:rFonts w:ascii="Arial" w:hAnsi="Arial" w:cs="Arial"/>
          <w:sz w:val="22"/>
          <w:szCs w:val="22"/>
          <w:lang w:val="sr-Cyrl-CS"/>
        </w:rPr>
        <w:t>објеката  чији је корисник општина и спортских објеката и сала на подручју општине кроз одобравање њиховог коришћења за спортске активности и доделу термина за тренирање учесницима у систему спорта;.</w:t>
      </w:r>
    </w:p>
    <w:p w:rsidR="00F94499" w:rsidRPr="00A86EE7" w:rsidRDefault="00F94499" w:rsidP="00F94499">
      <w:pPr>
        <w:pStyle w:val="BodyText"/>
        <w:tabs>
          <w:tab w:val="left" w:pos="360"/>
        </w:tabs>
        <w:spacing w:after="0" w:line="240" w:lineRule="auto"/>
        <w:ind w:left="72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Назив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tblPr>
      <w:tblGrid>
        <w:gridCol w:w="9576"/>
      </w:tblGrid>
      <w:tr w:rsidR="00F94499" w:rsidTr="00F94499">
        <w:trPr>
          <w:trHeight w:val="73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Локација(е) (навести све локације на којима се програм реализује)</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tblPr>
      <w:tblGrid>
        <w:gridCol w:w="9576"/>
      </w:tblGrid>
      <w:tr w:rsidR="00F94499" w:rsidTr="00F94499">
        <w:trPr>
          <w:trHeight w:val="665"/>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F94499">
        <w:rPr>
          <w:rFonts w:ascii="Arial" w:hAnsi="Arial" w:cs="Arial"/>
          <w:b/>
          <w:szCs w:val="22"/>
          <w:lang w:val="sr-Cyrl-CS"/>
        </w:rPr>
        <w:t xml:space="preserve">Средства из буџета општине    </w:t>
      </w:r>
    </w:p>
    <w:p w:rsidR="00F94499" w:rsidRPr="00F94499" w:rsidRDefault="00F94499" w:rsidP="00F94499">
      <w:pPr>
        <w:pStyle w:val="BodyText"/>
        <w:tabs>
          <w:tab w:val="left" w:pos="360"/>
        </w:tabs>
        <w:spacing w:after="0" w:line="240" w:lineRule="auto"/>
        <w:ind w:left="360" w:firstLine="0"/>
        <w:rPr>
          <w:rFonts w:ascii="Arial" w:hAnsi="Arial" w:cs="Arial"/>
          <w:b/>
          <w:szCs w:val="22"/>
          <w:lang w:val="sr-Cyrl-CS"/>
        </w:rPr>
      </w:pPr>
    </w:p>
    <w:tbl>
      <w:tblPr>
        <w:tblStyle w:val="TableGrid"/>
        <w:tblW w:w="0" w:type="auto"/>
        <w:jc w:val="center"/>
        <w:tblInd w:w="360" w:type="dxa"/>
        <w:tblLook w:val="04A0"/>
      </w:tblPr>
      <w:tblGrid>
        <w:gridCol w:w="2538"/>
      </w:tblGrid>
      <w:tr w:rsidR="00F94499" w:rsidTr="00F94499">
        <w:trPr>
          <w:trHeight w:val="377"/>
          <w:jc w:val="center"/>
        </w:trPr>
        <w:tc>
          <w:tcPr>
            <w:tcW w:w="253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F94499" w:rsidRDefault="00F94499" w:rsidP="00F94499">
      <w:pPr>
        <w:pStyle w:val="BodyText"/>
        <w:numPr>
          <w:ilvl w:val="0"/>
          <w:numId w:val="3"/>
        </w:numPr>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F94499" w:rsidRPr="00A86EE7" w:rsidTr="0015632B">
        <w:tc>
          <w:tcPr>
            <w:tcW w:w="2907" w:type="dxa"/>
          </w:tcPr>
          <w:p w:rsidR="00F94499" w:rsidRPr="00A86EE7" w:rsidRDefault="00F94499" w:rsidP="0015632B">
            <w:pPr>
              <w:pStyle w:val="BodyText"/>
              <w:tabs>
                <w:tab w:val="left" w:pos="360"/>
              </w:tabs>
              <w:spacing w:after="0" w:line="240" w:lineRule="auto"/>
              <w:ind w:firstLine="0"/>
              <w:jc w:val="left"/>
              <w:rPr>
                <w:rFonts w:ascii="Arial" w:hAnsi="Arial" w:cs="Arial"/>
                <w:i/>
                <w:lang w:val="sr-Cyrl-CS"/>
              </w:rPr>
            </w:pPr>
            <w:r w:rsidRPr="00A86EE7">
              <w:rPr>
                <w:rFonts w:ascii="Arial" w:hAnsi="Arial" w:cs="Arial"/>
                <w:i/>
                <w:szCs w:val="22"/>
                <w:lang w:val="sr-Cyrl-CS"/>
              </w:rPr>
              <w:t>Укупни трошкови програма</w:t>
            </w: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Средства општине</w:t>
            </w: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 укупних трошкова које финансира општина</w:t>
            </w:r>
          </w:p>
        </w:tc>
      </w:tr>
      <w:tr w:rsidR="00F94499" w:rsidRPr="00A86EE7" w:rsidTr="0015632B">
        <w:tc>
          <w:tcPr>
            <w:tcW w:w="2907"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p w:rsidR="00F94499" w:rsidRPr="00A86EE7" w:rsidRDefault="00F94499" w:rsidP="0015632B">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tbl>
      <w:tblPr>
        <w:tblStyle w:val="TableGrid"/>
        <w:tblW w:w="0" w:type="auto"/>
        <w:tblLook w:val="04A0"/>
      </w:tblPr>
      <w:tblGrid>
        <w:gridCol w:w="9576"/>
      </w:tblGrid>
      <w:tr w:rsidR="00F94499" w:rsidTr="00F94499">
        <w:trPr>
          <w:trHeight w:val="64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lastRenderedPageBreak/>
        <w:t>Циљеви програма (на максимално једној страни формулисати опште и посебне циљеве:</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Општи циљеви</w:t>
      </w:r>
    </w:p>
    <w:tbl>
      <w:tblPr>
        <w:tblStyle w:val="TableGrid"/>
        <w:tblW w:w="0" w:type="auto"/>
        <w:tblInd w:w="495" w:type="dxa"/>
        <w:tblLook w:val="04A0"/>
      </w:tblPr>
      <w:tblGrid>
        <w:gridCol w:w="9081"/>
      </w:tblGrid>
      <w:tr w:rsidR="00F94499" w:rsidTr="00F94499">
        <w:trPr>
          <w:trHeight w:val="45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Посебни циљеви (сврха програма)</w:t>
      </w:r>
    </w:p>
    <w:tbl>
      <w:tblPr>
        <w:tblStyle w:val="TableGrid"/>
        <w:tblW w:w="0" w:type="auto"/>
        <w:tblInd w:w="468" w:type="dxa"/>
        <w:tblLook w:val="04A0"/>
      </w:tblPr>
      <w:tblGrid>
        <w:gridCol w:w="9108"/>
      </w:tblGrid>
      <w:tr w:rsidR="00F94499" w:rsidTr="00F94499">
        <w:trPr>
          <w:trHeight w:val="467"/>
        </w:trPr>
        <w:tc>
          <w:tcPr>
            <w:tcW w:w="9108" w:type="dxa"/>
          </w:tcPr>
          <w:p w:rsidR="00F94499" w:rsidRDefault="00F94499" w:rsidP="00F94499">
            <w:pPr>
              <w:autoSpaceDE w:val="0"/>
              <w:autoSpaceDN w:val="0"/>
              <w:adjustRightInd w:val="0"/>
              <w:rPr>
                <w:rFonts w:ascii="Arial" w:hAnsi="Arial" w:cs="Arial"/>
                <w:b/>
                <w:lang w:val="sr-Cyrl-CS"/>
              </w:rPr>
            </w:pPr>
          </w:p>
        </w:tc>
      </w:tr>
    </w:tbl>
    <w:p w:rsidR="00F94499" w:rsidRPr="00A86EE7" w:rsidRDefault="00F94499" w:rsidP="00F94499">
      <w:pPr>
        <w:autoSpaceDE w:val="0"/>
        <w:autoSpaceDN w:val="0"/>
        <w:adjustRightInd w:val="0"/>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Оправданост програма:</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Како се програм уклапа у основне циљеве и приоритете Националне стратегије развоја спорта и Програма развоја спорта на подручју Градске општине Звездара</w:t>
      </w:r>
    </w:p>
    <w:tbl>
      <w:tblPr>
        <w:tblStyle w:val="TableGrid"/>
        <w:tblW w:w="0" w:type="auto"/>
        <w:tblInd w:w="495" w:type="dxa"/>
        <w:tblLook w:val="04A0"/>
      </w:tblPr>
      <w:tblGrid>
        <w:gridCol w:w="9081"/>
      </w:tblGrid>
      <w:tr w:rsidR="00F94499" w:rsidTr="00F94499">
        <w:trPr>
          <w:trHeight w:val="422"/>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Проблеми и могуће препреке за реализацију прог</w:t>
      </w:r>
      <w:r>
        <w:rPr>
          <w:rFonts w:ascii="Arial" w:hAnsi="Arial" w:cs="Arial"/>
          <w:b/>
          <w:i/>
          <w:sz w:val="22"/>
          <w:szCs w:val="22"/>
          <w:lang w:val="sr-Cyrl-CS"/>
        </w:rPr>
        <w:t>рама</w:t>
      </w:r>
    </w:p>
    <w:tbl>
      <w:tblPr>
        <w:tblStyle w:val="TableGrid"/>
        <w:tblW w:w="0" w:type="auto"/>
        <w:tblInd w:w="495" w:type="dxa"/>
        <w:tblLook w:val="04A0"/>
      </w:tblPr>
      <w:tblGrid>
        <w:gridCol w:w="9081"/>
      </w:tblGrid>
      <w:tr w:rsidR="00F94499" w:rsidTr="00F94499">
        <w:trPr>
          <w:trHeight w:val="55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 xml:space="preserve">Циљне групе и процењен број директних </w:t>
      </w:r>
      <w:r w:rsidR="0062107D">
        <w:rPr>
          <w:rFonts w:ascii="Arial" w:hAnsi="Arial" w:cs="Arial"/>
          <w:b/>
          <w:i/>
          <w:sz w:val="22"/>
          <w:szCs w:val="22"/>
          <w:lang w:val="sr-Cyrl-CS"/>
        </w:rPr>
        <w:t xml:space="preserve">(разврстаних по категоријама, полу и узрасту) </w:t>
      </w:r>
      <w:r w:rsidRPr="00A86EE7">
        <w:rPr>
          <w:rFonts w:ascii="Arial" w:hAnsi="Arial" w:cs="Arial"/>
          <w:b/>
          <w:i/>
          <w:sz w:val="22"/>
          <w:szCs w:val="22"/>
          <w:lang w:val="sr-Cyrl-CS"/>
        </w:rPr>
        <w:t>и индиректних корисника</w:t>
      </w:r>
      <w:r w:rsidR="0062107D">
        <w:rPr>
          <w:rFonts w:ascii="Arial" w:hAnsi="Arial" w:cs="Arial"/>
          <w:b/>
          <w:i/>
          <w:sz w:val="22"/>
          <w:szCs w:val="22"/>
        </w:rPr>
        <w:t xml:space="preserve"> </w:t>
      </w:r>
    </w:p>
    <w:tbl>
      <w:tblPr>
        <w:tblStyle w:val="TableGrid"/>
        <w:tblW w:w="0" w:type="auto"/>
        <w:tblInd w:w="495" w:type="dxa"/>
        <w:tblLook w:val="04A0"/>
      </w:tblPr>
      <w:tblGrid>
        <w:gridCol w:w="9081"/>
      </w:tblGrid>
      <w:tr w:rsidR="00F94499" w:rsidTr="00F94499">
        <w:trPr>
          <w:trHeight w:val="64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Разлози за одабир циљних група и активности</w:t>
      </w:r>
    </w:p>
    <w:tbl>
      <w:tblPr>
        <w:tblStyle w:val="TableGrid"/>
        <w:tblW w:w="0" w:type="auto"/>
        <w:tblInd w:w="495" w:type="dxa"/>
        <w:tblLook w:val="04A0"/>
      </w:tblPr>
      <w:tblGrid>
        <w:gridCol w:w="9081"/>
      </w:tblGrid>
      <w:tr w:rsidR="00F94499" w:rsidTr="00F94499">
        <w:trPr>
          <w:trHeight w:val="54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Default="00F94499" w:rsidP="004B4D9F">
      <w:pPr>
        <w:autoSpaceDE w:val="0"/>
        <w:autoSpaceDN w:val="0"/>
        <w:adjustRightInd w:val="0"/>
        <w:jc w:val="both"/>
        <w:rPr>
          <w:rFonts w:ascii="Arial" w:hAnsi="Arial" w:cs="Arial"/>
          <w:b/>
          <w:i/>
          <w:sz w:val="22"/>
          <w:szCs w:val="22"/>
          <w:lang w:val="sr-Cyrl-CS"/>
        </w:rPr>
      </w:pPr>
    </w:p>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Критеријуми за одабир спортиста који учествују у реализацији програма организовања спортског кампа</w:t>
      </w:r>
    </w:p>
    <w:tbl>
      <w:tblPr>
        <w:tblStyle w:val="TableGrid"/>
        <w:tblW w:w="0" w:type="auto"/>
        <w:tblInd w:w="495" w:type="dxa"/>
        <w:tblLook w:val="04A0"/>
      </w:tblPr>
      <w:tblGrid>
        <w:gridCol w:w="9081"/>
      </w:tblGrid>
      <w:tr w:rsidR="00F94499" w:rsidTr="00F94499">
        <w:trPr>
          <w:trHeight w:val="485"/>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Детаљан опис активности којима ће се програм реализовати  - </w:t>
      </w:r>
      <w:r w:rsidRPr="00A86EE7">
        <w:rPr>
          <w:rFonts w:ascii="Arial" w:hAnsi="Arial" w:cs="Arial"/>
          <w:b/>
          <w:i/>
          <w:szCs w:val="22"/>
          <w:lang w:val="sr-Cyrl-CS"/>
        </w:rPr>
        <w:t>означење и опис самоталних програмских целина и активности</w:t>
      </w:r>
      <w:r w:rsidRPr="00A86EE7">
        <w:rPr>
          <w:rFonts w:ascii="Arial" w:hAnsi="Arial" w:cs="Arial"/>
          <w:b/>
          <w:szCs w:val="22"/>
          <w:lang w:val="sr-Cyrl-CS"/>
        </w:rPr>
        <w:t xml:space="preserve">; </w:t>
      </w:r>
      <w:r w:rsidRPr="00A86EE7">
        <w:rPr>
          <w:rFonts w:ascii="Arial" w:hAnsi="Arial" w:cs="Arial"/>
          <w:b/>
          <w:i/>
          <w:szCs w:val="22"/>
          <w:lang w:val="sr-Cyrl-CS"/>
        </w:rPr>
        <w:t>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реализације и  улога сваког од партнера.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Style w:val="TableGrid"/>
        <w:tblW w:w="0" w:type="auto"/>
        <w:tblLook w:val="04A0"/>
      </w:tblPr>
      <w:tblGrid>
        <w:gridCol w:w="9576"/>
      </w:tblGrid>
      <w:tr w:rsidR="00F94499" w:rsidTr="00F94499">
        <w:trPr>
          <w:trHeight w:val="2240"/>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Време реализације програма и динамика реализације (трајање и план активности):</w:t>
      </w:r>
    </w:p>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8.1. Време </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8.2. Време почетка реализације</w:t>
      </w:r>
      <w:r w:rsidRPr="00A86EE7">
        <w:rPr>
          <w:rFonts w:ascii="Arial" w:hAnsi="Arial" w:cs="Arial"/>
          <w:sz w:val="22"/>
          <w:szCs w:val="22"/>
          <w:lang w:val="sr-Cyrl-CS"/>
        </w:rPr>
        <w:t xml:space="preserve"> </w:t>
      </w:r>
      <w:r>
        <w:rPr>
          <w:rFonts w:ascii="Arial" w:hAnsi="Arial" w:cs="Arial"/>
          <w:sz w:val="22"/>
          <w:szCs w:val="22"/>
          <w:lang w:val="sr-Cyrl-CS"/>
        </w:rPr>
        <w:t>____________</w:t>
      </w:r>
    </w:p>
    <w:p w:rsidR="00F94499" w:rsidRPr="00A86EE7" w:rsidRDefault="00F94499" w:rsidP="00F94499">
      <w:pPr>
        <w:tabs>
          <w:tab w:val="left" w:pos="360"/>
        </w:tabs>
        <w:rPr>
          <w:rFonts w:ascii="Arial" w:hAnsi="Arial" w:cs="Arial"/>
          <w:sz w:val="22"/>
          <w:szCs w:val="22"/>
          <w:lang w:val="sr-Cyrl-CS"/>
        </w:rPr>
      </w:pPr>
      <w:r w:rsidRPr="00A86EE7">
        <w:rPr>
          <w:rFonts w:ascii="Arial" w:hAnsi="Arial" w:cs="Arial"/>
          <w:b/>
          <w:i/>
          <w:sz w:val="22"/>
          <w:szCs w:val="22"/>
          <w:lang w:val="sr-Cyrl-CS"/>
        </w:rPr>
        <w:t>8.3. Време завршетка реализације</w:t>
      </w:r>
      <w:r w:rsidRPr="00A86EE7">
        <w:rPr>
          <w:rFonts w:ascii="Arial" w:hAnsi="Arial" w:cs="Arial"/>
          <w:sz w:val="22"/>
          <w:szCs w:val="22"/>
          <w:lang w:val="sr-Cyrl-CS"/>
        </w:rPr>
        <w:t xml:space="preserve"> </w:t>
      </w:r>
      <w:r>
        <w:rPr>
          <w:rFonts w:ascii="Arial" w:hAnsi="Arial" w:cs="Arial"/>
          <w:sz w:val="22"/>
          <w:szCs w:val="22"/>
          <w:lang w:val="sr-Cyrl-CS"/>
        </w:rPr>
        <w:t>__________</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8.4. Активности/програмске целине по месецима</w:t>
      </w:r>
    </w:p>
    <w:p w:rsidR="00F94499" w:rsidRPr="00A86EE7" w:rsidRDefault="00F94499" w:rsidP="00F94499">
      <w:pPr>
        <w:tabs>
          <w:tab w:val="left" w:pos="360"/>
        </w:tabs>
        <w:outlineLvl w:val="0"/>
        <w:rPr>
          <w:rFonts w:ascii="Arial" w:hAnsi="Arial" w:cs="Arial"/>
          <w:b/>
          <w:i/>
          <w:sz w:val="22"/>
          <w:szCs w:val="22"/>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60"/>
      </w:tblGrid>
      <w:tr w:rsidR="00F94499" w:rsidRPr="00A86EE7" w:rsidTr="00F94499">
        <w:tc>
          <w:tcPr>
            <w:tcW w:w="1548" w:type="dxa"/>
          </w:tcPr>
          <w:p w:rsidR="00F94499" w:rsidRPr="00A86EE7" w:rsidRDefault="00F94499" w:rsidP="0015632B">
            <w:pPr>
              <w:tabs>
                <w:tab w:val="left" w:pos="360"/>
              </w:tabs>
              <w:rPr>
                <w:rFonts w:ascii="Arial" w:eastAsia="SimSun" w:hAnsi="Arial" w:cs="Arial"/>
                <w:b/>
                <w:lang w:val="sr-Cyrl-CS"/>
              </w:rPr>
            </w:pPr>
            <w:r w:rsidRPr="00A86EE7">
              <w:rPr>
                <w:rFonts w:ascii="Arial" w:eastAsia="SimSun" w:hAnsi="Arial" w:cs="Arial"/>
                <w:b/>
                <w:sz w:val="22"/>
                <w:szCs w:val="22"/>
                <w:lang w:val="sr-Cyrl-CS"/>
              </w:rPr>
              <w:t>НАЗИВ</w:t>
            </w:r>
          </w:p>
        </w:tc>
        <w:tc>
          <w:tcPr>
            <w:tcW w:w="3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2</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3</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4</w:t>
            </w:r>
          </w:p>
        </w:tc>
        <w:tc>
          <w:tcPr>
            <w:tcW w:w="3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5</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6</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7</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8</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9</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10</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11</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12</w:t>
            </w:r>
          </w:p>
        </w:tc>
        <w:tc>
          <w:tcPr>
            <w:tcW w:w="12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Учесник</w:t>
            </w: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bl>
    <w:p w:rsidR="00F94499" w:rsidRPr="00A86EE7" w:rsidRDefault="00F94499" w:rsidP="00F94499">
      <w:pPr>
        <w:tabs>
          <w:tab w:val="left" w:pos="360"/>
        </w:tabs>
        <w:rPr>
          <w:rFonts w:ascii="Arial" w:hAnsi="Arial" w:cs="Arial"/>
          <w:sz w:val="22"/>
          <w:szCs w:val="22"/>
          <w:lang w:val="sr-Cyrl-CS"/>
        </w:rPr>
      </w:pPr>
    </w:p>
    <w:p w:rsidR="00F94499" w:rsidRPr="00A86EE7" w:rsidRDefault="00F94499" w:rsidP="00F94499">
      <w:pPr>
        <w:tabs>
          <w:tab w:val="left" w:pos="360"/>
        </w:tabs>
        <w:rPr>
          <w:rFonts w:ascii="Arial" w:hAnsi="Arial" w:cs="Arial"/>
          <w:i/>
          <w:sz w:val="22"/>
          <w:szCs w:val="22"/>
          <w:lang w:val="sr-Cyrl-CS"/>
        </w:rPr>
      </w:pPr>
      <w:r w:rsidRPr="00A86EE7">
        <w:rPr>
          <w:rFonts w:ascii="Arial" w:hAnsi="Arial" w:cs="Arial"/>
          <w:i/>
          <w:sz w:val="22"/>
          <w:szCs w:val="22"/>
          <w:lang w:val="sr-Cyrl-CS"/>
        </w:rPr>
        <w:t>(означавање се врши са XX)</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Учесници у реализацији програма:</w:t>
      </w: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9.1. Руководилац програма (име, презиме, звање, функција, досадашње искуство)</w:t>
      </w:r>
    </w:p>
    <w:tbl>
      <w:tblPr>
        <w:tblStyle w:val="TableGrid"/>
        <w:tblW w:w="0" w:type="auto"/>
        <w:tblLook w:val="04A0"/>
      </w:tblPr>
      <w:tblGrid>
        <w:gridCol w:w="9576"/>
      </w:tblGrid>
      <w:tr w:rsidR="00F94499" w:rsidTr="00F94499">
        <w:trPr>
          <w:trHeight w:val="55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9.2. </w:t>
      </w:r>
      <w:r w:rsidR="004B4D9F" w:rsidRPr="00A86EE7">
        <w:rPr>
          <w:rFonts w:ascii="Arial" w:hAnsi="Arial" w:cs="Arial"/>
          <w:b/>
          <w:i/>
          <w:sz w:val="22"/>
          <w:szCs w:val="22"/>
          <w:lang w:val="sr-Cyrl-CS"/>
        </w:rPr>
        <w:t>Тим који се предлаже за реализацију програма (по функцијама и уз кратак опис улоге сваког члана тима)</w:t>
      </w:r>
    </w:p>
    <w:tbl>
      <w:tblPr>
        <w:tblStyle w:val="TableGrid"/>
        <w:tblW w:w="0" w:type="auto"/>
        <w:tblLook w:val="04A0"/>
      </w:tblPr>
      <w:tblGrid>
        <w:gridCol w:w="9576"/>
      </w:tblGrid>
      <w:tr w:rsidR="00F94499" w:rsidTr="00F94499">
        <w:trPr>
          <w:trHeight w:val="46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9.3. </w:t>
      </w:r>
      <w:r w:rsidR="004B4D9F" w:rsidRPr="00A86EE7">
        <w:rPr>
          <w:rFonts w:ascii="Arial" w:hAnsi="Arial" w:cs="Arial"/>
          <w:b/>
          <w:i/>
          <w:sz w:val="22"/>
          <w:szCs w:val="22"/>
          <w:lang w:val="sr-Cyrl-CS"/>
        </w:rPr>
        <w:t>Организације партнери (опис партнера)и разлози за предложену улогу сваког партнера</w:t>
      </w:r>
    </w:p>
    <w:p w:rsidR="00F94499" w:rsidRPr="004B4D9F" w:rsidRDefault="00F94499" w:rsidP="00F94499">
      <w:pPr>
        <w:tabs>
          <w:tab w:val="left" w:pos="360"/>
        </w:tabs>
        <w:rPr>
          <w:rFonts w:ascii="Arial" w:hAnsi="Arial" w:cs="Arial"/>
          <w:b/>
          <w:i/>
          <w:sz w:val="22"/>
          <w:szCs w:val="22"/>
        </w:rPr>
      </w:pPr>
    </w:p>
    <w:tbl>
      <w:tblPr>
        <w:tblStyle w:val="TableGrid"/>
        <w:tblW w:w="0" w:type="auto"/>
        <w:tblInd w:w="187" w:type="dxa"/>
        <w:tblLook w:val="04A0"/>
      </w:tblPr>
      <w:tblGrid>
        <w:gridCol w:w="9389"/>
      </w:tblGrid>
      <w:tr w:rsidR="00F94499" w:rsidTr="00F94499">
        <w:trPr>
          <w:trHeight w:val="575"/>
        </w:trPr>
        <w:tc>
          <w:tcPr>
            <w:tcW w:w="9576" w:type="dxa"/>
          </w:tcPr>
          <w:p w:rsidR="00F94499" w:rsidRDefault="00F94499" w:rsidP="00F94499">
            <w:pPr>
              <w:tabs>
                <w:tab w:val="left" w:pos="360"/>
              </w:tabs>
              <w:rPr>
                <w:rFonts w:ascii="Arial" w:hAnsi="Arial" w:cs="Arial"/>
                <w:lang w:val="sr-Cyrl-CS"/>
              </w:rPr>
            </w:pPr>
          </w:p>
        </w:tc>
      </w:tr>
    </w:tbl>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Капацитет носиоца програма за управљање и реализацију програма: </w:t>
      </w: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 xml:space="preserve"> Искуства носиоца програма у сличним програмима и активностима</w:t>
      </w:r>
    </w:p>
    <w:p w:rsidR="003517C3" w:rsidRDefault="003517C3" w:rsidP="003517C3">
      <w:pPr>
        <w:pStyle w:val="BodyText"/>
        <w:pBdr>
          <w:top w:val="single" w:sz="4" w:space="1" w:color="auto"/>
          <w:left w:val="single" w:sz="4" w:space="20" w:color="auto"/>
          <w:bottom w:val="single" w:sz="4" w:space="1" w:color="auto"/>
          <w:right w:val="single" w:sz="4" w:space="4" w:color="auto"/>
        </w:pBdr>
        <w:tabs>
          <w:tab w:val="left" w:pos="360"/>
        </w:tabs>
        <w:spacing w:after="0" w:line="240" w:lineRule="auto"/>
        <w:ind w:left="495" w:firstLine="0"/>
        <w:rPr>
          <w:rFonts w:ascii="Arial" w:hAnsi="Arial" w:cs="Arial"/>
          <w:b/>
          <w:i/>
          <w:szCs w:val="22"/>
          <w:lang w:val="sr-Cyrl-CS"/>
        </w:rPr>
      </w:pPr>
    </w:p>
    <w:p w:rsidR="003517C3" w:rsidRPr="00A86EE7" w:rsidRDefault="003517C3" w:rsidP="003517C3">
      <w:pPr>
        <w:pStyle w:val="BodyText"/>
        <w:pBdr>
          <w:top w:val="single" w:sz="4" w:space="1" w:color="auto"/>
          <w:left w:val="single" w:sz="4" w:space="20" w:color="auto"/>
          <w:bottom w:val="single" w:sz="4" w:space="1" w:color="auto"/>
          <w:right w:val="single" w:sz="4" w:space="4" w:color="auto"/>
        </w:pBdr>
        <w:tabs>
          <w:tab w:val="left" w:pos="360"/>
        </w:tabs>
        <w:spacing w:after="0" w:line="240" w:lineRule="auto"/>
        <w:ind w:left="495" w:firstLine="0"/>
        <w:rPr>
          <w:rFonts w:ascii="Arial" w:hAnsi="Arial" w:cs="Arial"/>
          <w:b/>
          <w:i/>
          <w:szCs w:val="22"/>
          <w:lang w:val="sr-Cyrl-CS"/>
        </w:rPr>
      </w:pPr>
    </w:p>
    <w:p w:rsidR="00F94499" w:rsidRPr="004B4D9F" w:rsidRDefault="00F94499" w:rsidP="00F94499">
      <w:pPr>
        <w:pStyle w:val="BodyText"/>
        <w:tabs>
          <w:tab w:val="left" w:pos="360"/>
        </w:tabs>
        <w:spacing w:after="0" w:line="240" w:lineRule="auto"/>
        <w:ind w:firstLine="0"/>
        <w:rPr>
          <w:rFonts w:ascii="Arial" w:hAnsi="Arial" w:cs="Arial"/>
          <w:b/>
          <w:szCs w:val="22"/>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Очекивани резултати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F94499" w:rsidRPr="00A86EE7" w:rsidRDefault="00F94499" w:rsidP="00F94499">
      <w:pPr>
        <w:tabs>
          <w:tab w:val="left" w:pos="360"/>
        </w:tabs>
        <w:rPr>
          <w:rFonts w:ascii="Arial" w:hAnsi="Arial" w:cs="Arial"/>
          <w:sz w:val="22"/>
          <w:szCs w:val="22"/>
          <w:lang w:val="sr-Cyrl-CS"/>
        </w:rPr>
      </w:pPr>
    </w:p>
    <w:tbl>
      <w:tblPr>
        <w:tblStyle w:val="TableGrid"/>
        <w:tblW w:w="0" w:type="auto"/>
        <w:tblInd w:w="198" w:type="dxa"/>
        <w:tblLook w:val="04A0"/>
      </w:tblPr>
      <w:tblGrid>
        <w:gridCol w:w="9378"/>
      </w:tblGrid>
      <w:tr w:rsidR="00F94499" w:rsidTr="00F94499">
        <w:trPr>
          <w:trHeight w:val="872"/>
        </w:trPr>
        <w:tc>
          <w:tcPr>
            <w:tcW w:w="9378" w:type="dxa"/>
          </w:tcPr>
          <w:p w:rsidR="00F94499" w:rsidRDefault="00F94499" w:rsidP="00F94499">
            <w:pPr>
              <w:tabs>
                <w:tab w:val="left" w:pos="360"/>
              </w:tabs>
              <w:rPr>
                <w:rFonts w:ascii="Arial"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 Да ли је програм повезан са претходно реализованим програмима (уколико постоји таква веза и на који начин)?</w:t>
      </w:r>
    </w:p>
    <w:tbl>
      <w:tblPr>
        <w:tblStyle w:val="TableGrid"/>
        <w:tblW w:w="0" w:type="auto"/>
        <w:tblInd w:w="198" w:type="dxa"/>
        <w:tblLook w:val="04A0"/>
      </w:tblPr>
      <w:tblGrid>
        <w:gridCol w:w="9378"/>
      </w:tblGrid>
      <w:tr w:rsidR="00F94499" w:rsidTr="00F94499">
        <w:trPr>
          <w:trHeight w:val="647"/>
        </w:trPr>
        <w:tc>
          <w:tcPr>
            <w:tcW w:w="937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праћена реализација програма?</w:t>
      </w:r>
    </w:p>
    <w:tbl>
      <w:tblPr>
        <w:tblStyle w:val="TableGrid"/>
        <w:tblW w:w="0" w:type="auto"/>
        <w:tblInd w:w="198" w:type="dxa"/>
        <w:tblLook w:val="04A0"/>
      </w:tblPr>
      <w:tblGrid>
        <w:gridCol w:w="9378"/>
      </w:tblGrid>
      <w:tr w:rsidR="00F94499" w:rsidTr="00F94499">
        <w:tc>
          <w:tcPr>
            <w:tcW w:w="9378"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праћено наменско коришћење средстава?</w:t>
      </w:r>
    </w:p>
    <w:tbl>
      <w:tblPr>
        <w:tblStyle w:val="TableGrid"/>
        <w:tblW w:w="0" w:type="auto"/>
        <w:tblInd w:w="495" w:type="dxa"/>
        <w:tblLook w:val="04A0"/>
      </w:tblPr>
      <w:tblGrid>
        <w:gridCol w:w="9081"/>
      </w:tblGrid>
      <w:tr w:rsidR="00F94499" w:rsidTr="00F94499">
        <w:trPr>
          <w:trHeight w:val="350"/>
        </w:trPr>
        <w:tc>
          <w:tcPr>
            <w:tcW w:w="9576"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 када и како ће бити праћено и оцењивано, који су индикатори успешности реализације програма?</w:t>
      </w:r>
    </w:p>
    <w:tbl>
      <w:tblPr>
        <w:tblStyle w:val="TableGrid"/>
        <w:tblW w:w="0" w:type="auto"/>
        <w:tblInd w:w="468" w:type="dxa"/>
        <w:tblLook w:val="04A0"/>
      </w:tblPr>
      <w:tblGrid>
        <w:gridCol w:w="9108"/>
      </w:tblGrid>
      <w:tr w:rsidR="00F94499" w:rsidTr="00F94499">
        <w:trPr>
          <w:trHeight w:val="458"/>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Одрживост програма</w:t>
      </w:r>
    </w:p>
    <w:tbl>
      <w:tblPr>
        <w:tblStyle w:val="TableGrid"/>
        <w:tblW w:w="0" w:type="auto"/>
        <w:tblInd w:w="468" w:type="dxa"/>
        <w:tblLook w:val="04A0"/>
      </w:tblPr>
      <w:tblGrid>
        <w:gridCol w:w="9108"/>
      </w:tblGrid>
      <w:tr w:rsidR="00F94499" w:rsidTr="00F94499">
        <w:trPr>
          <w:trHeight w:val="512"/>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Финансијски план програма, по врстама извора средстава и врстама трошкова: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4B4D9F" w:rsidP="00F94499">
      <w:pPr>
        <w:pStyle w:val="BodyText"/>
        <w:tabs>
          <w:tab w:val="left" w:pos="360"/>
        </w:tabs>
        <w:spacing w:after="0" w:line="240" w:lineRule="auto"/>
        <w:ind w:firstLine="0"/>
        <w:rPr>
          <w:rFonts w:ascii="Arial" w:hAnsi="Arial" w:cs="Arial"/>
          <w:b/>
          <w:i/>
          <w:szCs w:val="22"/>
          <w:lang w:val="sr-Cyrl-CS"/>
        </w:rPr>
      </w:pPr>
      <w:r>
        <w:rPr>
          <w:rFonts w:ascii="Arial" w:hAnsi="Arial" w:cs="Arial"/>
          <w:b/>
          <w:i/>
          <w:szCs w:val="22"/>
          <w:lang w:val="sr-Cyrl-CS"/>
        </w:rPr>
        <w:t>16.1. Укупна вредно</w:t>
      </w:r>
      <w:r>
        <w:rPr>
          <w:rFonts w:ascii="Arial" w:hAnsi="Arial" w:cs="Arial"/>
          <w:b/>
          <w:i/>
          <w:szCs w:val="22"/>
        </w:rPr>
        <w:t>ст</w:t>
      </w:r>
      <w:r w:rsidR="00F94499">
        <w:rPr>
          <w:rFonts w:ascii="Arial" w:hAnsi="Arial" w:cs="Arial"/>
          <w:b/>
          <w:i/>
          <w:szCs w:val="22"/>
          <w:lang w:val="sr-Cyrl-CS"/>
        </w:rPr>
        <w:t xml:space="preserve"> програма: ____</w:t>
      </w:r>
    </w:p>
    <w:p w:rsidR="00F94499" w:rsidRPr="00A86EE7" w:rsidRDefault="00F94499" w:rsidP="00F94499">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16.</w:t>
      </w:r>
      <w:r w:rsidR="004B4D9F">
        <w:rPr>
          <w:rFonts w:ascii="Arial" w:hAnsi="Arial" w:cs="Arial"/>
          <w:b/>
          <w:i/>
          <w:szCs w:val="22"/>
          <w:lang w:val="sr-Cyrl-CS"/>
        </w:rPr>
        <w:t>2</w:t>
      </w:r>
      <w:r w:rsidRPr="00A86EE7">
        <w:rPr>
          <w:rFonts w:ascii="Arial" w:hAnsi="Arial" w:cs="Arial"/>
          <w:b/>
          <w:i/>
          <w:szCs w:val="22"/>
          <w:lang w:val="sr-Cyrl-CS"/>
        </w:rPr>
        <w:t>. Финансијски план програма</w:t>
      </w:r>
    </w:p>
    <w:p w:rsidR="00F94499" w:rsidRPr="00A86EE7" w:rsidRDefault="00F94499" w:rsidP="00F94499">
      <w:pPr>
        <w:pStyle w:val="BodyText"/>
        <w:tabs>
          <w:tab w:val="left" w:pos="360"/>
        </w:tabs>
        <w:spacing w:after="0" w:line="240" w:lineRule="auto"/>
        <w:ind w:firstLine="0"/>
        <w:jc w:val="center"/>
        <w:rPr>
          <w:rFonts w:ascii="Arial" w:eastAsia="SimSun" w:hAnsi="Arial" w:cs="Arial"/>
          <w:szCs w:val="22"/>
          <w:u w:val="single"/>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szCs w:val="22"/>
          <w:u w:val="single"/>
          <w:lang w:val="sr-Cyrl-CS"/>
        </w:rPr>
      </w:pPr>
      <w:r w:rsidRPr="00A86EE7">
        <w:rPr>
          <w:rFonts w:ascii="Arial" w:eastAsia="SimSun" w:hAnsi="Arial" w:cs="Arial"/>
          <w:szCs w:val="22"/>
          <w:u w:val="single"/>
          <w:lang w:val="sr-Cyrl-CS"/>
        </w:rPr>
        <w:t>План финансирања програма</w:t>
      </w:r>
      <w:r w:rsidRPr="00A86EE7">
        <w:rPr>
          <w:rFonts w:ascii="Arial" w:hAnsi="Arial" w:cs="Arial"/>
          <w:szCs w:val="22"/>
          <w:u w:val="single"/>
          <w:lang w:val="sr-Cyrl-CS"/>
        </w:rPr>
        <w:t>:</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ИЗВОРИ ПРИХОДА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Планирана средства</w:t>
            </w: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Општина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Друге јавне власти (навести које)</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Надлежни спортски савез</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Сопствена средства за реализацију програма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Спонзори (који)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Донатори (који)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 xml:space="preserve">Остали извори </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УКУПНИ ПРИХОДИ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jc w:val="center"/>
        <w:rPr>
          <w:rFonts w:ascii="Arial" w:hAnsi="Arial" w:cs="Arial"/>
          <w:b/>
          <w:sz w:val="22"/>
          <w:szCs w:val="22"/>
          <w:u w:val="single"/>
          <w:lang w:val="sr-Cyrl-CS"/>
        </w:rPr>
      </w:pPr>
    </w:p>
    <w:p w:rsidR="003517C3" w:rsidRDefault="003517C3" w:rsidP="00F94499">
      <w:pPr>
        <w:jc w:val="center"/>
        <w:rPr>
          <w:rFonts w:ascii="Arial" w:hAnsi="Arial" w:cs="Arial"/>
          <w:b/>
          <w:sz w:val="22"/>
          <w:szCs w:val="22"/>
          <w:u w:val="single"/>
          <w:lang w:val="sr-Cyrl-CS"/>
        </w:rPr>
      </w:pPr>
      <w:r>
        <w:rPr>
          <w:rFonts w:ascii="Arial" w:hAnsi="Arial" w:cs="Arial"/>
          <w:b/>
          <w:sz w:val="22"/>
          <w:szCs w:val="22"/>
          <w:u w:val="single"/>
          <w:lang w:val="sr-Cyrl-CS"/>
        </w:rPr>
        <w:t>Т</w:t>
      </w:r>
      <w:r w:rsidRPr="00A86EE7">
        <w:rPr>
          <w:rFonts w:ascii="Arial" w:hAnsi="Arial" w:cs="Arial"/>
          <w:b/>
          <w:sz w:val="22"/>
          <w:szCs w:val="22"/>
          <w:u w:val="single"/>
          <w:lang w:val="sr-Cyrl-CS"/>
        </w:rPr>
        <w:t>РОШКОВИ ЗА ФИНАНСИРАЊЕ РЕАЛИЗАЦИЈЕ ПРОГРАМА</w:t>
      </w:r>
      <w:r>
        <w:rPr>
          <w:rFonts w:ascii="Arial" w:hAnsi="Arial" w:cs="Arial"/>
          <w:b/>
          <w:sz w:val="22"/>
          <w:szCs w:val="22"/>
          <w:u w:val="single"/>
          <w:lang w:val="sr-Cyrl-CS"/>
        </w:rPr>
        <w:t xml:space="preserve"> ПЛАНИРАНИХ</w:t>
      </w:r>
    </w:p>
    <w:p w:rsidR="00F94499" w:rsidRPr="00A86EE7" w:rsidRDefault="003517C3" w:rsidP="00F94499">
      <w:pPr>
        <w:jc w:val="center"/>
        <w:rPr>
          <w:rFonts w:ascii="Arial" w:hAnsi="Arial" w:cs="Arial"/>
          <w:b/>
          <w:sz w:val="22"/>
          <w:szCs w:val="22"/>
          <w:u w:val="single"/>
          <w:lang w:val="sr-Cyrl-CS"/>
        </w:rPr>
      </w:pPr>
      <w:r>
        <w:rPr>
          <w:rFonts w:ascii="Arial" w:hAnsi="Arial" w:cs="Arial"/>
          <w:b/>
          <w:sz w:val="22"/>
          <w:szCs w:val="22"/>
          <w:u w:val="single"/>
          <w:lang w:val="sr-Cyrl-CS"/>
        </w:rPr>
        <w:t>ИЗ БУЏЕТА ГО ЗВЕЗДАРА</w:t>
      </w:r>
      <w:r w:rsidRPr="00A86EE7">
        <w:rPr>
          <w:rFonts w:ascii="Arial" w:hAnsi="Arial" w:cs="Arial"/>
          <w:b/>
          <w:sz w:val="22"/>
          <w:szCs w:val="22"/>
          <w:u w:val="single"/>
          <w:lang w:val="sr-Cyrl-CS"/>
        </w:rPr>
        <w:t>:</w:t>
      </w:r>
    </w:p>
    <w:p w:rsidR="00F94499" w:rsidRPr="00A86EE7" w:rsidRDefault="00F94499" w:rsidP="00F94499">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87"/>
        <w:gridCol w:w="1318"/>
        <w:gridCol w:w="1309"/>
        <w:gridCol w:w="1496"/>
      </w:tblGrid>
      <w:tr w:rsidR="00F94499" w:rsidRPr="00A86EE7" w:rsidTr="0015632B">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ВРСТА ТРОШКОВА</w:t>
            </w:r>
          </w:p>
        </w:tc>
        <w:tc>
          <w:tcPr>
            <w:tcW w:w="148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ЈЕД. МЕРЕ </w:t>
            </w:r>
          </w:p>
        </w:tc>
        <w:tc>
          <w:tcPr>
            <w:tcW w:w="1318"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УКУПНО</w:t>
            </w: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Директни трошкови</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r w:rsidRPr="00A86EE7">
              <w:rPr>
                <w:rFonts w:ascii="Arial" w:hAnsi="Arial" w:cs="Arial"/>
                <w:sz w:val="22"/>
                <w:szCs w:val="22"/>
                <w:lang w:val="sr-Cyrl-CS"/>
              </w:rPr>
              <w:t>Укупни оправдани 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Индиректни трошкови </w:t>
            </w:r>
            <w:r w:rsidRPr="00A86EE7">
              <w:rPr>
                <w:rFonts w:ascii="Arial" w:hAnsi="Arial" w:cs="Arial"/>
                <w:sz w:val="22"/>
                <w:szCs w:val="22"/>
                <w:lang w:val="sr-Cyrl-CS"/>
              </w:rPr>
              <w:t>(максимално 15% од оправданих директних трошкова)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15632B"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5632B" w:rsidRPr="00A86EE7" w:rsidRDefault="0015632B"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r w:rsidRPr="00A86EE7">
              <w:rPr>
                <w:rFonts w:ascii="Arial" w:hAnsi="Arial" w:cs="Arial"/>
                <w:sz w:val="22"/>
                <w:szCs w:val="22"/>
                <w:lang w:val="sr-Cyrl-CS"/>
              </w:rPr>
              <w:t>Укупни оправдани индиректни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lastRenderedPageBreak/>
              <w:t>УКУПНО</w:t>
            </w:r>
          </w:p>
        </w:tc>
        <w:tc>
          <w:tcPr>
            <w:tcW w:w="1487"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318"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jc w:val="right"/>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numPr>
          <w:ilvl w:val="1"/>
          <w:numId w:val="2"/>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Динамички план коришћења средстава: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tblPr>
      <w:tblGrid>
        <w:gridCol w:w="9198"/>
      </w:tblGrid>
      <w:tr w:rsidR="00F94499" w:rsidTr="00F94499">
        <w:trPr>
          <w:trHeight w:val="593"/>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Како ће реализовање програма бити медијски подржано:</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tblPr>
      <w:tblGrid>
        <w:gridCol w:w="9198"/>
      </w:tblGrid>
      <w:tr w:rsidR="00F94499" w:rsidTr="00F94499">
        <w:trPr>
          <w:trHeight w:val="575"/>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15632B">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Посебне напомене:</w:t>
      </w:r>
    </w:p>
    <w:tbl>
      <w:tblPr>
        <w:tblStyle w:val="TableGrid"/>
        <w:tblW w:w="0" w:type="auto"/>
        <w:tblInd w:w="360" w:type="dxa"/>
        <w:tblLook w:val="04A0"/>
      </w:tblPr>
      <w:tblGrid>
        <w:gridCol w:w="9216"/>
      </w:tblGrid>
      <w:tr w:rsidR="00F94499" w:rsidTr="00F94499">
        <w:trPr>
          <w:trHeight w:val="638"/>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left="36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ДЕО 3</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ПРИЛОЗИ УЗ ПРЕДЛОГ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876"/>
        <w:gridCol w:w="1705"/>
        <w:gridCol w:w="1705"/>
        <w:gridCol w:w="1705"/>
      </w:tblGrid>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Бр.</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Врста прилога (обавезних)</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Предлагач програма</w:t>
            </w:r>
          </w:p>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(означити X)</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Општина</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Напомене</w:t>
            </w: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1</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пропратно писмо</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2</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два примерка обрасца предлога програма</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3</w:t>
            </w:r>
          </w:p>
        </w:tc>
        <w:tc>
          <w:tcPr>
            <w:tcW w:w="2876" w:type="dxa"/>
          </w:tcPr>
          <w:p w:rsidR="00F94499" w:rsidRPr="00A86EE7" w:rsidRDefault="00F94499" w:rsidP="0015632B">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Други прилози</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w:t>
            </w:r>
          </w:p>
        </w:tc>
        <w:tc>
          <w:tcPr>
            <w:tcW w:w="2876" w:type="dxa"/>
          </w:tcPr>
          <w:p w:rsidR="00F94499" w:rsidRPr="00A86EE7" w:rsidRDefault="00F94499" w:rsidP="0015632B">
            <w:pPr>
              <w:pStyle w:val="BodyText"/>
              <w:tabs>
                <w:tab w:val="left" w:pos="360"/>
              </w:tabs>
              <w:spacing w:after="0" w:line="240" w:lineRule="auto"/>
              <w:ind w:firstLine="0"/>
              <w:jc w:val="left"/>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2</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jc w:val="both"/>
        <w:rPr>
          <w:rFonts w:ascii="Arial" w:hAnsi="Arial" w:cs="Arial"/>
          <w:b/>
          <w:sz w:val="22"/>
          <w:szCs w:val="22"/>
          <w:lang w:val="sr-Cyrl-CS"/>
        </w:rPr>
      </w:pPr>
      <w:r w:rsidRPr="00A86EE7">
        <w:rPr>
          <w:rFonts w:ascii="Arial" w:hAnsi="Arial" w:cs="Arial"/>
          <w:b/>
          <w:sz w:val="22"/>
          <w:szCs w:val="22"/>
          <w:lang w:val="sr-Cyrl-CS"/>
        </w:rPr>
        <w:t>ДЕО 4</w:t>
      </w:r>
    </w:p>
    <w:p w:rsidR="00F94499" w:rsidRPr="00A86EE7" w:rsidRDefault="004B4D9F" w:rsidP="00F94499">
      <w:pPr>
        <w:jc w:val="both"/>
        <w:rPr>
          <w:rFonts w:ascii="Arial" w:hAnsi="Arial" w:cs="Arial"/>
          <w:b/>
          <w:i/>
          <w:sz w:val="22"/>
          <w:szCs w:val="22"/>
          <w:lang w:val="sr-Cyrl-CS"/>
        </w:rPr>
      </w:pPr>
      <w:r>
        <w:rPr>
          <w:rFonts w:ascii="Arial" w:hAnsi="Arial" w:cs="Arial"/>
          <w:b/>
          <w:i/>
          <w:sz w:val="22"/>
          <w:szCs w:val="22"/>
          <w:lang w:val="sr-Cyrl-CS"/>
        </w:rPr>
        <w:t>УПУТСТВО</w:t>
      </w:r>
      <w:r w:rsidR="00F94499" w:rsidRPr="00A86EE7">
        <w:rPr>
          <w:rFonts w:ascii="Arial" w:hAnsi="Arial" w:cs="Arial"/>
          <w:b/>
          <w:i/>
          <w:sz w:val="22"/>
          <w:szCs w:val="22"/>
          <w:lang w:val="sr-Cyrl-CS"/>
        </w:rPr>
        <w:t xml:space="preserve">: </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 одобравању и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остварују потребе и интереси грађана на подручју Градске општине Звездара;</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F94499" w:rsidRPr="00A86EE7" w:rsidRDefault="00F94499" w:rsidP="00F94499">
      <w:pPr>
        <w:numPr>
          <w:ilvl w:val="0"/>
          <w:numId w:val="1"/>
        </w:numPr>
        <w:tabs>
          <w:tab w:val="clear" w:pos="1800"/>
          <w:tab w:val="num" w:pos="561"/>
        </w:tabs>
        <w:ind w:left="561" w:hanging="561"/>
        <w:jc w:val="both"/>
        <w:rPr>
          <w:rFonts w:ascii="Arial" w:hAnsi="Arial" w:cs="Arial"/>
          <w:b/>
          <w:sz w:val="22"/>
          <w:szCs w:val="22"/>
          <w:lang w:val="sr-Cyrl-CS"/>
        </w:rPr>
      </w:pPr>
      <w:r w:rsidRPr="00A86EE7">
        <w:rPr>
          <w:rFonts w:ascii="Arial" w:hAnsi="Arial" w:cs="Arial"/>
          <w:i/>
          <w:sz w:val="22"/>
          <w:szCs w:val="22"/>
          <w:lang w:val="sr-Cyrl-CS"/>
        </w:rPr>
        <w:t xml:space="preserve">За сваку област спорта  из члана 4 . став 1. тач. 4), 9), 11) и 15)  Одлуке о задовољавању потреба и интереса грађана у области спорта на подручју ГО Звездара подноси се посебан програм, односно за сваки програм из различите области </w:t>
      </w:r>
      <w:proofErr w:type="spellStart"/>
      <w:r w:rsidRPr="00A86EE7">
        <w:rPr>
          <w:rFonts w:ascii="Arial" w:hAnsi="Arial" w:cs="Arial"/>
          <w:i/>
          <w:sz w:val="22"/>
          <w:szCs w:val="22"/>
        </w:rPr>
        <w:t>потреба</w:t>
      </w:r>
      <w:proofErr w:type="spellEnd"/>
      <w:r w:rsidRPr="00A86EE7">
        <w:rPr>
          <w:rFonts w:ascii="Arial" w:hAnsi="Arial" w:cs="Arial"/>
          <w:i/>
          <w:sz w:val="22"/>
          <w:szCs w:val="22"/>
        </w:rPr>
        <w:t xml:space="preserve"> и </w:t>
      </w:r>
      <w:proofErr w:type="spellStart"/>
      <w:r w:rsidRPr="00A86EE7">
        <w:rPr>
          <w:rFonts w:ascii="Arial" w:hAnsi="Arial" w:cs="Arial"/>
          <w:i/>
          <w:sz w:val="22"/>
          <w:szCs w:val="22"/>
        </w:rPr>
        <w:t>интереса</w:t>
      </w:r>
      <w:proofErr w:type="spellEnd"/>
      <w:r w:rsidRPr="00A86EE7">
        <w:rPr>
          <w:rFonts w:ascii="Arial" w:hAnsi="Arial" w:cs="Arial"/>
          <w:i/>
          <w:sz w:val="22"/>
          <w:szCs w:val="22"/>
        </w:rPr>
        <w:t xml:space="preserve"> </w:t>
      </w:r>
      <w:proofErr w:type="spellStart"/>
      <w:r w:rsidRPr="00A86EE7">
        <w:rPr>
          <w:rFonts w:ascii="Arial" w:hAnsi="Arial" w:cs="Arial"/>
          <w:i/>
          <w:sz w:val="22"/>
          <w:szCs w:val="22"/>
        </w:rPr>
        <w:t>грађана</w:t>
      </w:r>
      <w:proofErr w:type="spellEnd"/>
      <w:r w:rsidRPr="00A86EE7">
        <w:rPr>
          <w:rFonts w:ascii="Arial" w:hAnsi="Arial" w:cs="Arial"/>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w:t>
      </w:r>
      <w:r w:rsidRPr="00A86EE7">
        <w:rPr>
          <w:rFonts w:ascii="Arial" w:hAnsi="Arial" w:cs="Arial"/>
          <w:i/>
          <w:sz w:val="22"/>
          <w:szCs w:val="22"/>
          <w:lang w:val="sr-Cyrl-CS"/>
        </w:rPr>
        <w:lastRenderedPageBreak/>
        <w:t>питања и сл.). Програм треба написати тако што се у обрасцу одговара на постављена питања – ништа се не „подразумева“.</w:t>
      </w:r>
    </w:p>
    <w:p w:rsidR="00F94499" w:rsidRPr="0015632B" w:rsidRDefault="00F94499" w:rsidP="0015632B">
      <w:pPr>
        <w:numPr>
          <w:ilvl w:val="0"/>
          <w:numId w:val="1"/>
        </w:numPr>
        <w:tabs>
          <w:tab w:val="clear" w:pos="1800"/>
          <w:tab w:val="num" w:pos="561"/>
        </w:tabs>
        <w:spacing w:after="200" w:line="276" w:lineRule="auto"/>
        <w:ind w:left="561" w:hanging="561"/>
        <w:jc w:val="both"/>
        <w:rPr>
          <w:rFonts w:ascii="Arial" w:hAnsi="Arial" w:cs="Arial"/>
          <w:b/>
          <w:i/>
          <w:sz w:val="22"/>
          <w:szCs w:val="22"/>
          <w:lang w:val="sr-Cyrl-CS"/>
        </w:rPr>
      </w:pPr>
      <w:r w:rsidRPr="0015632B">
        <w:rPr>
          <w:rFonts w:ascii="Arial" w:hAnsi="Arial" w:cs="Arial"/>
          <w:i/>
          <w:sz w:val="22"/>
          <w:szCs w:val="22"/>
          <w:lang w:val="sr-Cyrl-CS"/>
        </w:rPr>
        <w:t xml:space="preserve">Образац треба попунити </w:t>
      </w:r>
      <w:r w:rsidR="0015632B">
        <w:rPr>
          <w:rFonts w:ascii="Arial" w:hAnsi="Arial" w:cs="Arial"/>
          <w:i/>
          <w:sz w:val="22"/>
          <w:szCs w:val="22"/>
          <w:lang w:val="sr-Cyrl-CS"/>
        </w:rPr>
        <w:t>електронским путем, препорук</w:t>
      </w:r>
      <w:r w:rsidR="004B4D9F">
        <w:rPr>
          <w:rFonts w:ascii="Arial" w:hAnsi="Arial" w:cs="Arial"/>
          <w:i/>
          <w:sz w:val="22"/>
          <w:szCs w:val="22"/>
          <w:lang w:val="sr-Cyrl-CS"/>
        </w:rPr>
        <w:t>а - фонт</w:t>
      </w:r>
      <w:r w:rsidRPr="0015632B">
        <w:rPr>
          <w:rFonts w:ascii="Arial" w:hAnsi="Arial" w:cs="Arial"/>
          <w:i/>
          <w:sz w:val="22"/>
          <w:szCs w:val="22"/>
          <w:lang w:val="sr-Cyrl-CS"/>
        </w:rPr>
        <w:t xml:space="preserve"> ариел 10, без прореда</w:t>
      </w:r>
    </w:p>
    <w:p w:rsidR="00160A20" w:rsidRPr="0015632B" w:rsidRDefault="00F94499" w:rsidP="0015632B">
      <w:pPr>
        <w:numPr>
          <w:ilvl w:val="0"/>
          <w:numId w:val="1"/>
        </w:numPr>
        <w:tabs>
          <w:tab w:val="clear" w:pos="1800"/>
          <w:tab w:val="num" w:pos="561"/>
        </w:tabs>
        <w:spacing w:after="200" w:line="276" w:lineRule="auto"/>
        <w:ind w:left="561" w:hanging="561"/>
        <w:jc w:val="both"/>
        <w:rPr>
          <w:rFonts w:ascii="Arial" w:hAnsi="Arial" w:cs="Arial"/>
          <w:b/>
          <w:sz w:val="22"/>
          <w:szCs w:val="22"/>
          <w:lang w:val="sr-Cyrl-CS"/>
        </w:rPr>
      </w:pPr>
      <w:r w:rsidRPr="0015632B">
        <w:rPr>
          <w:rFonts w:ascii="Arial" w:hAnsi="Arial" w:cs="Arial"/>
          <w:i/>
          <w:sz w:val="22"/>
          <w:szCs w:val="22"/>
          <w:lang w:val="sr-Cyrl-CS"/>
        </w:rPr>
        <w:t>Образац обавезно потписати</w:t>
      </w:r>
      <w:r w:rsidR="0015632B" w:rsidRPr="0015632B">
        <w:rPr>
          <w:rFonts w:ascii="Arial" w:hAnsi="Arial" w:cs="Arial"/>
          <w:b/>
          <w:i/>
          <w:sz w:val="22"/>
          <w:szCs w:val="22"/>
          <w:lang w:val="sr-Cyrl-CS"/>
        </w:rPr>
        <w:t>.</w:t>
      </w:r>
      <w:r w:rsidR="00160A20" w:rsidRPr="0015632B">
        <w:rPr>
          <w:rFonts w:ascii="Arial" w:hAnsi="Arial" w:cs="Arial"/>
          <w:b/>
          <w:sz w:val="22"/>
          <w:szCs w:val="22"/>
          <w:lang w:val="sr-Cyrl-CS"/>
        </w:rPr>
        <w:br w:type="page"/>
      </w:r>
    </w:p>
    <w:p w:rsidR="00F94499" w:rsidRPr="00A86EE7" w:rsidRDefault="00F94499" w:rsidP="00F94499">
      <w:pPr>
        <w:rPr>
          <w:rFonts w:ascii="Arial" w:hAnsi="Arial" w:cs="Arial"/>
          <w:sz w:val="22"/>
          <w:szCs w:val="22"/>
          <w:lang w:val="sr-Cyrl-CS"/>
        </w:rPr>
      </w:pPr>
      <w:r w:rsidRPr="00A86EE7">
        <w:rPr>
          <w:rFonts w:ascii="Arial" w:hAnsi="Arial" w:cs="Arial"/>
          <w:b/>
          <w:sz w:val="22"/>
          <w:szCs w:val="22"/>
          <w:lang w:val="sr-Cyrl-CS"/>
        </w:rPr>
        <w:lastRenderedPageBreak/>
        <w:t>ИЗЈАВА</w:t>
      </w:r>
      <w:r w:rsidRPr="00A86EE7">
        <w:rPr>
          <w:rFonts w:ascii="Arial" w:hAnsi="Arial" w:cs="Arial"/>
          <w:sz w:val="22"/>
          <w:szCs w:val="22"/>
          <w:lang w:val="sr-Cyrl-CS"/>
        </w:rPr>
        <w:t xml:space="preserve">: </w:t>
      </w:r>
    </w:p>
    <w:p w:rsidR="00F94499" w:rsidRPr="00A86EE7" w:rsidRDefault="00F94499" w:rsidP="00F94499">
      <w:pPr>
        <w:rPr>
          <w:rFonts w:ascii="Arial" w:hAnsi="Arial" w:cs="Arial"/>
          <w:sz w:val="22"/>
          <w:szCs w:val="22"/>
          <w:lang w:val="sr-Cyrl-CS"/>
        </w:rPr>
      </w:pP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1. Изјављујем да смо упознати и сагласни да </w:t>
      </w:r>
      <w:r w:rsidRPr="00A86EE7">
        <w:rPr>
          <w:rFonts w:ascii="Arial" w:eastAsia="SimSun" w:hAnsi="Arial" w:cs="Arial"/>
          <w:sz w:val="22"/>
          <w:szCs w:val="22"/>
          <w:lang w:val="sr-Cyrl-CS"/>
        </w:rPr>
        <w:t xml:space="preserve">надлежно орган Општине </w:t>
      </w:r>
      <w:r w:rsidRPr="00A86EE7">
        <w:rPr>
          <w:rFonts w:ascii="Arial" w:hAnsi="Arial" w:cs="Arial"/>
          <w:sz w:val="22"/>
          <w:szCs w:val="22"/>
          <w:lang w:val="sr-Cyrl-CS"/>
        </w:rPr>
        <w:t xml:space="preserve">није у обавези да одобри и финансира предложени програм. </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3. Изјављујем да </w:t>
      </w:r>
      <w:r w:rsidRPr="00A86EE7">
        <w:rPr>
          <w:rFonts w:ascii="Arial" w:eastAsia="SimSun" w:hAnsi="Arial" w:cs="Arial"/>
          <w:sz w:val="22"/>
          <w:szCs w:val="22"/>
          <w:lang w:val="sr-Cyrl-CS"/>
        </w:rPr>
        <w:t>надлежно орган Општине</w:t>
      </w:r>
      <w:r w:rsidRPr="00A86EE7">
        <w:rPr>
          <w:rFonts w:ascii="Arial" w:hAnsi="Arial" w:cs="Arial"/>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15632B" w:rsidRDefault="0015632B" w:rsidP="00F94499">
      <w:pPr>
        <w:tabs>
          <w:tab w:val="left" w:pos="1800"/>
        </w:tabs>
        <w:spacing w:after="240"/>
        <w:jc w:val="both"/>
        <w:rPr>
          <w:rFonts w:ascii="Arial" w:hAnsi="Arial" w:cs="Arial"/>
          <w:sz w:val="22"/>
          <w:szCs w:val="22"/>
          <w:lang w:val="sr-Cyrl-CS"/>
        </w:rPr>
      </w:pPr>
    </w:p>
    <w:p w:rsidR="00F94499" w:rsidRPr="00A86EE7" w:rsidRDefault="00F94499" w:rsidP="00F94499">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160A20" w:rsidRDefault="00F94499" w:rsidP="00F94499">
      <w:pPr>
        <w:outlineLvl w:val="0"/>
        <w:rPr>
          <w:rFonts w:ascii="Arial" w:hAnsi="Arial" w:cs="Arial"/>
          <w:sz w:val="22"/>
          <w:szCs w:val="22"/>
          <w:lang w:val="sr-Cyrl-CS"/>
        </w:rPr>
      </w:pPr>
      <w:r w:rsidRPr="00A86EE7">
        <w:rPr>
          <w:rFonts w:ascii="Arial" w:hAnsi="Arial" w:cs="Arial"/>
          <w:sz w:val="22"/>
          <w:szCs w:val="22"/>
          <w:lang w:val="sr-Cyrl-CS"/>
        </w:rPr>
        <w:t xml:space="preserve">                                           </w:t>
      </w:r>
    </w:p>
    <w:p w:rsidR="00160A20" w:rsidRDefault="00160A20" w:rsidP="00F94499">
      <w:pPr>
        <w:outlineLvl w:val="0"/>
        <w:rPr>
          <w:rFonts w:ascii="Arial" w:hAnsi="Arial" w:cs="Arial"/>
          <w:sz w:val="22"/>
          <w:szCs w:val="22"/>
          <w:lang w:val="sr-Cyrl-CS"/>
        </w:rPr>
      </w:pPr>
    </w:p>
    <w:p w:rsidR="00160A20" w:rsidRDefault="00160A20" w:rsidP="00F94499">
      <w:pPr>
        <w:outlineLvl w:val="0"/>
        <w:rPr>
          <w:rFonts w:ascii="Arial" w:hAnsi="Arial" w:cs="Arial"/>
          <w:sz w:val="22"/>
          <w:szCs w:val="22"/>
          <w:lang w:val="sr-Cyrl-CS"/>
        </w:rPr>
      </w:pPr>
    </w:p>
    <w:p w:rsidR="00F94499" w:rsidRDefault="00F94499" w:rsidP="00160A20">
      <w:pPr>
        <w:jc w:val="center"/>
        <w:outlineLvl w:val="0"/>
        <w:rPr>
          <w:rFonts w:ascii="Arial" w:hAnsi="Arial" w:cs="Arial"/>
          <w:sz w:val="22"/>
          <w:szCs w:val="22"/>
          <w:lang w:val="sr-Cyrl-CS"/>
        </w:rPr>
      </w:pPr>
      <w:r w:rsidRPr="00A86EE7">
        <w:rPr>
          <w:rFonts w:ascii="Arial" w:hAnsi="Arial" w:cs="Arial"/>
          <w:sz w:val="22"/>
          <w:szCs w:val="22"/>
          <w:lang w:val="sr-Cyrl-CS"/>
        </w:rPr>
        <w:t>М.П</w:t>
      </w: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F94499" w:rsidRPr="00A86EE7" w:rsidRDefault="00F94499" w:rsidP="00F94499">
      <w:pPr>
        <w:outlineLvl w:val="0"/>
        <w:rPr>
          <w:rFonts w:ascii="Arial" w:hAnsi="Arial" w:cs="Arial"/>
          <w:b/>
          <w:sz w:val="22"/>
          <w:szCs w:val="22"/>
          <w:lang w:val="sr-Cyrl-CS"/>
        </w:rPr>
      </w:pPr>
      <w:r w:rsidRPr="00A86EE7">
        <w:rPr>
          <w:rFonts w:ascii="Arial" w:hAnsi="Arial" w:cs="Arial"/>
          <w:b/>
          <w:sz w:val="22"/>
          <w:szCs w:val="22"/>
          <w:lang w:val="sr-Cyrl-CS"/>
        </w:rPr>
        <w:t xml:space="preserve">РУКОВОДИЛАЦ ПРОГРАМА              </w:t>
      </w:r>
      <w:r w:rsidR="00160A20">
        <w:rPr>
          <w:rFonts w:ascii="Arial" w:hAnsi="Arial" w:cs="Arial"/>
          <w:b/>
          <w:sz w:val="22"/>
          <w:szCs w:val="22"/>
          <w:lang w:val="sr-Cyrl-CS"/>
        </w:rPr>
        <w:tab/>
      </w:r>
      <w:r w:rsidRPr="00A86EE7">
        <w:rPr>
          <w:rFonts w:ascii="Arial" w:hAnsi="Arial" w:cs="Arial"/>
          <w:b/>
          <w:sz w:val="22"/>
          <w:szCs w:val="22"/>
          <w:lang w:val="sr-Cyrl-CS"/>
        </w:rPr>
        <w:t xml:space="preserve">ЛИЦЕ ОВЛАШЋЕНО ЗА ЗАСТУПАЊЕ </w:t>
      </w: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t xml:space="preserve">                    ПОДНОСИОЦА ПРЕДЛОГА ПРОГРАМА</w:t>
      </w:r>
    </w:p>
    <w:p w:rsidR="00AA19AA" w:rsidRDefault="00AA19AA"/>
    <w:sectPr w:rsidR="00AA19AA" w:rsidSect="00BD0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499"/>
    <w:rsid w:val="00063443"/>
    <w:rsid w:val="00087486"/>
    <w:rsid w:val="000D1D29"/>
    <w:rsid w:val="0015632B"/>
    <w:rsid w:val="00160A20"/>
    <w:rsid w:val="003517C3"/>
    <w:rsid w:val="00395AD9"/>
    <w:rsid w:val="004843D1"/>
    <w:rsid w:val="004B4D9F"/>
    <w:rsid w:val="00524147"/>
    <w:rsid w:val="005A3C24"/>
    <w:rsid w:val="0062107D"/>
    <w:rsid w:val="006678B2"/>
    <w:rsid w:val="009E3F87"/>
    <w:rsid w:val="00AA19AA"/>
    <w:rsid w:val="00BB312F"/>
    <w:rsid w:val="00BD0539"/>
    <w:rsid w:val="00BE5E83"/>
    <w:rsid w:val="00BF632A"/>
    <w:rsid w:val="00D64DF3"/>
    <w:rsid w:val="00F418CC"/>
    <w:rsid w:val="00F94499"/>
    <w:rsid w:val="00FC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44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499"/>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94499"/>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94499"/>
    <w:rPr>
      <w:rFonts w:ascii="Times New Roman" w:eastAsia="Times New Roman" w:hAnsi="Times New Roman" w:cs="Times New Roman"/>
      <w:szCs w:val="24"/>
    </w:rPr>
  </w:style>
  <w:style w:type="table" w:styleId="TableGrid">
    <w:name w:val="Table Grid"/>
    <w:basedOn w:val="TableNormal"/>
    <w:uiPriority w:val="59"/>
    <w:rsid w:val="00F9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3</cp:revision>
  <dcterms:created xsi:type="dcterms:W3CDTF">2020-01-10T13:39:00Z</dcterms:created>
  <dcterms:modified xsi:type="dcterms:W3CDTF">2021-01-29T07:49:00Z</dcterms:modified>
</cp:coreProperties>
</file>