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3F" w:rsidRPr="008673DC" w:rsidRDefault="00D76E3F" w:rsidP="007048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43110" w:rsidRPr="008673DC" w:rsidRDefault="4F24DE07" w:rsidP="005144ED">
      <w:pPr>
        <w:spacing w:after="0" w:line="240" w:lineRule="auto"/>
        <w:ind w:left="6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Одлуке</w:t>
      </w:r>
      <w:r w:rsidR="00E646A4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Већа Градске општине Звездара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расписивању Јавног </w:t>
      </w:r>
      <w:r w:rsidR="00032609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позива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учешће привредних субјеката у спровођењу мера енергетске санације породичних кућа и станова на територији  </w:t>
      </w:r>
      <w:r w:rsidR="002C40D8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D82D71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радске</w:t>
      </w:r>
      <w:r w:rsidR="00297DD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D82D71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2C40D8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Звездара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06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C306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06-40/23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="00C306A7">
        <w:rPr>
          <w:rFonts w:ascii="Times New Roman" w:eastAsia="Times New Roman" w:hAnsi="Times New Roman" w:cs="Times New Roman"/>
          <w:sz w:val="24"/>
          <w:szCs w:val="24"/>
          <w:lang w:val="en-US"/>
        </w:rPr>
        <w:t>06.10.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2023. године (у даљем тексту: Одлука) и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број </w:t>
      </w:r>
      <w:r w:rsidR="00AA59C5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ХI број 06 – 28/</w:t>
      </w:r>
      <w:r w:rsidR="00AA59C5" w:rsidRPr="008673DC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="00AA59C5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17.08.2023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(у даљем тексту: Правилник), </w:t>
      </w:r>
      <w:r w:rsidR="00AA59C5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 Звездара дана </w:t>
      </w:r>
      <w:r w:rsidR="009A670D">
        <w:rPr>
          <w:rFonts w:ascii="Times New Roman" w:eastAsia="Times New Roman" w:hAnsi="Times New Roman" w:cs="Times New Roman"/>
          <w:sz w:val="24"/>
          <w:szCs w:val="24"/>
          <w:lang w:val="en-US"/>
        </w:rPr>
        <w:t>09.10.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2023. године расписује,</w:t>
      </w:r>
    </w:p>
    <w:p w:rsidR="0052478F" w:rsidRPr="008673DC" w:rsidRDefault="0052478F" w:rsidP="00CA74D2">
      <w:pPr>
        <w:spacing w:after="0" w:line="240" w:lineRule="auto"/>
        <w:ind w:left="61" w:firstLine="65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70968889"/>
      <w:bookmarkStart w:id="1" w:name="_Hlk70698172"/>
      <w:bookmarkEnd w:id="0"/>
      <w:bookmarkEnd w:id="1"/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92C21" w:rsidRPr="008673DC" w:rsidRDefault="00592C21" w:rsidP="00D23F1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6516112"/>
    </w:p>
    <w:bookmarkEnd w:id="2"/>
    <w:p w:rsidR="00722564" w:rsidRPr="008673DC" w:rsidRDefault="00722564" w:rsidP="00722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8673DC">
        <w:rPr>
          <w:rFonts w:ascii="Times New Roman" w:hAnsi="Times New Roman" w:cs="Times New Roman"/>
          <w:sz w:val="24"/>
          <w:szCs w:val="24"/>
        </w:rPr>
        <w:t xml:space="preserve">АВНИ </w:t>
      </w:r>
      <w:r w:rsidR="273BFBBC" w:rsidRPr="008673DC">
        <w:rPr>
          <w:rFonts w:ascii="Times New Roman" w:hAnsi="Times New Roman" w:cs="Times New Roman"/>
          <w:sz w:val="24"/>
          <w:szCs w:val="24"/>
        </w:rPr>
        <w:t>ПОЗИВ</w:t>
      </w:r>
    </w:p>
    <w:p w:rsidR="001D1DDE" w:rsidRPr="008673DC" w:rsidRDefault="001D1DDE" w:rsidP="00D2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0D8" w:rsidRPr="008673DC" w:rsidRDefault="007048DC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70969037"/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629CC5D9" w:rsidRPr="008673DC">
        <w:rPr>
          <w:rFonts w:ascii="Times New Roman" w:hAnsi="Times New Roman" w:cs="Times New Roman"/>
          <w:b/>
          <w:bCs/>
          <w:sz w:val="24"/>
          <w:szCs w:val="24"/>
        </w:rPr>
        <w:t>директних</w:t>
      </w:r>
      <w:proofErr w:type="spellEnd"/>
      <w:r w:rsidR="629CC5D9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629CC5D9" w:rsidRPr="008673DC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proofErr w:type="spellEnd"/>
      <w:r w:rsidR="629CC5D9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привредних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субјеката</w:t>
      </w:r>
      <w:proofErr w:type="spellEnd"/>
      <w:r w:rsidR="72A49A12" w:rsidRPr="008673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спровођењу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мера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енергетске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3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  <w:r w:rsidR="000A12C0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6882" w:rsidRPr="008673DC">
        <w:rPr>
          <w:rFonts w:ascii="Times New Roman" w:hAnsi="Times New Roman" w:cs="Times New Roman"/>
          <w:b/>
          <w:bCs/>
          <w:sz w:val="24"/>
          <w:szCs w:val="24"/>
        </w:rPr>
        <w:t>породичних</w:t>
      </w:r>
      <w:proofErr w:type="spellEnd"/>
      <w:r w:rsidR="00C26882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6882" w:rsidRPr="008673DC">
        <w:rPr>
          <w:rFonts w:ascii="Times New Roman" w:hAnsi="Times New Roman" w:cs="Times New Roman"/>
          <w:b/>
          <w:bCs/>
          <w:sz w:val="24"/>
          <w:szCs w:val="24"/>
        </w:rPr>
        <w:t>кућа</w:t>
      </w:r>
      <w:proofErr w:type="spellEnd"/>
      <w:r w:rsidR="00F373DF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F373DF" w:rsidRPr="008673DC">
        <w:rPr>
          <w:rFonts w:ascii="Times New Roman" w:hAnsi="Times New Roman" w:cs="Times New Roman"/>
          <w:b/>
          <w:bCs/>
          <w:sz w:val="24"/>
          <w:szCs w:val="24"/>
        </w:rPr>
        <w:t>станова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/>
          <w:bCs/>
          <w:sz w:val="24"/>
          <w:szCs w:val="24"/>
        </w:rPr>
        <w:t>територији</w:t>
      </w:r>
      <w:proofErr w:type="spellEnd"/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</w:p>
    <w:p w:rsidR="007048DC" w:rsidRPr="008673DC" w:rsidRDefault="0025299F" w:rsidP="00D23F1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Градске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2C40D8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40D8" w:rsidRPr="008673DC">
        <w:rPr>
          <w:rFonts w:ascii="Times New Roman" w:hAnsi="Times New Roman" w:cs="Times New Roman"/>
          <w:bCs/>
          <w:sz w:val="24"/>
          <w:szCs w:val="24"/>
        </w:rPr>
        <w:t>Звездара</w:t>
      </w:r>
      <w:proofErr w:type="spellEnd"/>
    </w:p>
    <w:p w:rsidR="00A87E17" w:rsidRPr="008673DC" w:rsidRDefault="00A87E17" w:rsidP="03FDC95B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5F003A1A" w:rsidRPr="008673DC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9C5" w:rsidRPr="008673D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01433"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867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24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директних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станова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38224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0E3A6F" w:rsidRPr="008673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2609" w:rsidRPr="008673DC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спроводе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сарадњу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привредним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субјектима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баве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производњом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услугама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радовима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енергетској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санацији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стамбених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крајњи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бесповратних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Домаћинства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испуњавају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C61" w:rsidRPr="008673DC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станова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набавити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изабраних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6C61" w:rsidRPr="008673DC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F003A1A" w:rsidRPr="008673DC" w:rsidRDefault="5F003A1A" w:rsidP="0038224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породичних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кућа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станова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ефикасности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стамбеном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повећано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коришћење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обновљивих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извора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домаћинствима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F0082B"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DC" w:rsidRPr="008673DC" w:rsidRDefault="007048DC" w:rsidP="007048DC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7C" w:rsidRPr="008673DC" w:rsidRDefault="0069181A" w:rsidP="03FDC95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64AF" w:rsidRPr="00867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6F147C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 w:rsidR="00B70E34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И КРИТЕРИЈУМИ ЕНЕРГЕТСКЕ ЕФИКАСНОСТИ</w:t>
      </w:r>
    </w:p>
    <w:p w:rsidR="006F147C" w:rsidRPr="008673DC" w:rsidRDefault="006F147C" w:rsidP="00A87E1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110" w:rsidRPr="008673DC" w:rsidRDefault="00947D65" w:rsidP="00CA74D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24DD6F00" w:rsidRPr="008673D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00DA64AF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с</w:t>
      </w:r>
      <w:r w:rsidR="00916110" w:rsidRPr="008673DC">
        <w:rPr>
          <w:rFonts w:ascii="Times New Roman" w:hAnsi="Times New Roman" w:cs="Times New Roman"/>
          <w:sz w:val="24"/>
          <w:szCs w:val="24"/>
        </w:rPr>
        <w:t>прово</w:t>
      </w:r>
      <w:r w:rsidRPr="008673DC">
        <w:rPr>
          <w:rFonts w:ascii="Times New Roman" w:hAnsi="Times New Roman" w:cs="Times New Roman"/>
          <w:sz w:val="24"/>
          <w:szCs w:val="24"/>
        </w:rPr>
        <w:t>ђење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10" w:rsidRPr="008673DC">
        <w:rPr>
          <w:rFonts w:ascii="Times New Roman" w:hAnsi="Times New Roman" w:cs="Times New Roman"/>
          <w:sz w:val="24"/>
          <w:szCs w:val="24"/>
        </w:rPr>
        <w:t>с</w:t>
      </w:r>
      <w:r w:rsidRPr="008673DC">
        <w:rPr>
          <w:rFonts w:ascii="Times New Roman" w:hAnsi="Times New Roman" w:cs="Times New Roman"/>
          <w:sz w:val="24"/>
          <w:szCs w:val="24"/>
        </w:rPr>
        <w:t>ледећих</w:t>
      </w:r>
      <w:proofErr w:type="spellEnd"/>
      <w:r w:rsidR="00916110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10" w:rsidRPr="008673DC">
        <w:rPr>
          <w:rFonts w:ascii="Times New Roman" w:hAnsi="Times New Roman" w:cs="Times New Roman"/>
          <w:sz w:val="24"/>
          <w:szCs w:val="24"/>
        </w:rPr>
        <w:t>мер</w:t>
      </w:r>
      <w:r w:rsidRPr="008673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16110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10" w:rsidRPr="008673D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916110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110" w:rsidRPr="008673DC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916110" w:rsidRPr="008673DC">
        <w:rPr>
          <w:rFonts w:ascii="Times New Roman" w:hAnsi="Times New Roman" w:cs="Times New Roman"/>
          <w:sz w:val="24"/>
          <w:szCs w:val="24"/>
        </w:rPr>
        <w:t>:</w:t>
      </w:r>
    </w:p>
    <w:p w:rsidR="00916110" w:rsidRPr="008673DC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6110" w:rsidRPr="008673DC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1)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0E3A6F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7A224CF8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амена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спољних прозора и врата </w:t>
      </w:r>
    </w:p>
    <w:p w:rsidR="001B1EA7" w:rsidRPr="008673DC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 мера обухвата и пратећу </w:t>
      </w:r>
      <w:r w:rsidR="00592C21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5D3966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50FF3" w:rsidRPr="008673DC" w:rsidRDefault="001B1EA7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1) Спољна столарија са следећим минималним техничким карактеристикама (</w:t>
      </w:r>
      <w:r w:rsidR="002F2F5E"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-коефицијент </w:t>
      </w:r>
      <w:r w:rsidR="001053C4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пролаза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топлоте): </w:t>
      </w:r>
    </w:p>
    <w:p w:rsidR="00750FF3" w:rsidRPr="008673DC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4EC6BF2A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8673DC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за </w:t>
      </w:r>
      <w:r w:rsidR="7C6B98B0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остакљење 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прозор</w:t>
      </w:r>
      <w:r w:rsidR="4A4E805D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балконск</w:t>
      </w:r>
      <w:r w:rsidR="415A6178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врата</w:t>
      </w:r>
      <w:r w:rsidR="7283FB99"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AA4D9CE" w:rsidRPr="008673DC" w:rsidRDefault="0AA4D9CE" w:rsidP="000E3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- </w:t>
      </w:r>
      <w:r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≤ 1.3 W/</w:t>
      </w:r>
      <w:r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8673DC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К за профиле прозора и балконских врата;</w:t>
      </w:r>
    </w:p>
    <w:p w:rsidR="001B1EA7" w:rsidRPr="008673DC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73CFB858"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7283FB99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≤ 1.</w:t>
      </w:r>
      <w:r w:rsidR="7283FB99"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7283FB99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W/</w:t>
      </w:r>
      <w:r w:rsidR="73CFB858"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7283FB99" w:rsidRPr="008673DC">
        <w:rPr>
          <w:rFonts w:ascii="Times New Roman" w:eastAsia="Calibri" w:hAnsi="Times New Roman" w:cs="Times New Roman"/>
          <w:sz w:val="24"/>
          <w:szCs w:val="24"/>
          <w:vertAlign w:val="superscript"/>
          <w:lang w:val="sr-Cyrl-CS"/>
        </w:rPr>
        <w:t>2</w:t>
      </w:r>
      <w:r w:rsidR="7283FB99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 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за врата</w:t>
      </w:r>
      <w:r w:rsidR="4AFA1604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 негрејаним просторима</w:t>
      </w:r>
      <w:r w:rsidR="7283FB99" w:rsidRPr="008673D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16110" w:rsidRPr="008673DC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916110" w:rsidRPr="008673D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2) </w:t>
      </w:r>
      <w:r w:rsidR="000E3A6F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остављања термичке изолације </w:t>
      </w:r>
      <w:r w:rsidR="06372323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спољних </w:t>
      </w:r>
      <w:r w:rsidR="000E3A6F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зидова,</w:t>
      </w:r>
      <w:r w:rsidR="003B67C3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подова на тлу и осталих делова термичког омотача према негрејаном простору.</w:t>
      </w:r>
    </w:p>
    <w:p w:rsidR="00750FF3" w:rsidRPr="008673DC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Овом мером је неопходно испунити</w:t>
      </w:r>
      <w:r w:rsidR="00750FF3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критеријум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750FF3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енергетске ефикасности: </w:t>
      </w:r>
    </w:p>
    <w:p w:rsidR="002B3E6E" w:rsidRPr="008673DC" w:rsidRDefault="000E3A6F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 цм, осим 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уколико не</w:t>
      </w:r>
      <w:r w:rsidR="7283FB99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постоји техничка могућност да се постави та дебљина изолације. </w:t>
      </w:r>
    </w:p>
    <w:p w:rsidR="00916110" w:rsidRPr="008673DC" w:rsidRDefault="00916110" w:rsidP="000E3A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C694E" w:rsidRPr="008673DC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3) </w:t>
      </w:r>
      <w:r w:rsidR="000E3A6F" w:rsidRPr="008673DC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7C198A" w:rsidRPr="008673DC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>остављања термичке изолације</w:t>
      </w:r>
      <w:r w:rsidRPr="008673DC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испод кровног покривача</w:t>
      </w:r>
      <w:r w:rsidR="6202EAD0" w:rsidRPr="008673DC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или таванице</w:t>
      </w:r>
    </w:p>
    <w:p w:rsidR="00916110" w:rsidRPr="008673DC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</w:t>
      </w:r>
      <w:r w:rsidR="25535295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25535295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могуће је 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извршити и</w:t>
      </w:r>
      <w:r w:rsidR="25535295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уградњ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набавк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25535295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материјала за топлотну изолацију </w:t>
      </w:r>
      <w:r w:rsidR="7E475304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крова или таванице изнад грејаног простора</w:t>
      </w:r>
      <w:r w:rsidR="000E3A6F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7E475304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4223E8CD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може обухватити, у случају да је оштећен кровни покривач и хидроизолациони кровни систем,</w:t>
      </w:r>
      <w:r w:rsidR="000E3A6F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4223E8CD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E3A6F" w:rsidRPr="008673DC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2B3E6E" w:rsidRPr="008673DC" w:rsidRDefault="3CE5A656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Минимална дебљина топлотне изолације </w:t>
      </w:r>
      <w:r w:rsidR="0E2CB396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крова</w:t>
      </w:r>
      <w:r w:rsidR="036B840E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таванице</w:t>
      </w:r>
      <w:r w:rsidR="0E2CB396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изнад грејаног простора </w:t>
      </w:r>
      <w:r w:rsidR="000E3A6F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мора износити </w:t>
      </w:r>
      <w:r w:rsidR="6F4B6B9D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2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0 цм, осим ако не постоји техничка могућност да се постави та дебљина изолације</w:t>
      </w:r>
      <w:r w:rsidR="005D3966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16110" w:rsidRPr="008673D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E3A6F" w:rsidRPr="008673DC" w:rsidRDefault="4223E8CD" w:rsidP="000E3A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4) </w:t>
      </w:r>
      <w:r w:rsidR="000E3A6F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="3B1C9A94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0E3A6F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="3B1C9A94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5829939F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="3B1C9A94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</w:t>
      </w:r>
      <w:r w:rsidR="42A62888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152091B7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кот</w:t>
      </w:r>
      <w:r w:rsidR="131A379A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="152091B7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</w:t>
      </w:r>
      <w:r w:rsidR="000E3A6F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42A62888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гас</w:t>
      </w:r>
    </w:p>
    <w:p w:rsidR="00C62741" w:rsidRPr="008673DC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 и</w:t>
      </w:r>
      <w:r w:rsidR="67A5185D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67A5185D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</w:t>
      </w:r>
      <w:r w:rsidR="38BDD043" w:rsidRPr="008673D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67A5185D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простора, или замена постојећег грејача простора (котао или пећ) ефикаснијим за породичне куће</w:t>
      </w:r>
      <w:r w:rsidR="2722C6B1" w:rsidRPr="008673D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0E3A6F" w:rsidRPr="008673DC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F53A49" w:rsidRPr="008673DC" w:rsidRDefault="00C62741" w:rsidP="00962513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степен корисности </w:t>
      </w:r>
      <w:r w:rsidR="009C1B57" w:rsidRPr="008673DC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(грејача простора) који користи природни гас </w:t>
      </w:r>
      <w:bookmarkStart w:id="4" w:name="_Hlk136369982"/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мора бити </w:t>
      </w:r>
      <w:bookmarkEnd w:id="4"/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90%. </w:t>
      </w:r>
      <w:r w:rsidR="000A6364" w:rsidRPr="008673DC">
        <w:rPr>
          <w:rFonts w:ascii="Times New Roman" w:hAnsi="Times New Roman" w:cs="Times New Roman"/>
          <w:sz w:val="24"/>
          <w:szCs w:val="24"/>
          <w:lang w:val="sr-Cyrl-CS"/>
        </w:rPr>
        <w:t>Котао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мора бити опремљен прописима предвиђеним </w:t>
      </w:r>
      <w:r w:rsidR="00CC71E4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функцијама 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>сигурнос</w:t>
      </w:r>
      <w:r w:rsidR="00CC71E4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ти и функцијом 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>аутоматске регулације, као што је регулација температуре у разводном воду и сл</w:t>
      </w:r>
    </w:p>
    <w:p w:rsidR="005D3966" w:rsidRPr="008673DC" w:rsidRDefault="005D3966" w:rsidP="005D396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0A6364" w:rsidRPr="008673D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5) </w:t>
      </w:r>
      <w:r w:rsidR="00135E4C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амен</w:t>
      </w:r>
      <w:r w:rsidR="00135E4C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а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постојећег грејача простора</w:t>
      </w:r>
      <w:r w:rsidR="79FAC05B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чврсто гориво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(котао или пећ) ефикаснијим кот</w:t>
      </w:r>
      <w:r w:rsidR="5D750C20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лом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на биомасу</w:t>
      </w:r>
    </w:p>
    <w:p w:rsidR="000A6364" w:rsidRPr="008673D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 и</w:t>
      </w:r>
      <w:r w:rsidR="000A6364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A6364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:rsidR="00135E4C" w:rsidRPr="008673D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2B3E6E" w:rsidRPr="008673DC" w:rsidRDefault="000A6364" w:rsidP="000E3A6F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>Минимални степен корисности котла на биомасу (грејач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A6364" w:rsidRPr="008673D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D76E3F" w:rsidRPr="008673DC" w:rsidRDefault="00D76E3F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D76E3F" w:rsidRPr="008673DC" w:rsidRDefault="00D76E3F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5D3966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9A670D" w:rsidRPr="008673DC" w:rsidRDefault="009A670D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0A6364" w:rsidRPr="008673D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lastRenderedPageBreak/>
        <w:t xml:space="preserve">6) </w:t>
      </w:r>
      <w:r w:rsidR="00135E4C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топлотних пумпи</w:t>
      </w:r>
    </w:p>
    <w:p w:rsidR="00135E4C" w:rsidRPr="008673D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6517492"/>
      <w:r w:rsidRPr="008673D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 и уградњу</w:t>
      </w:r>
      <w:r w:rsidR="003944EA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135E4C" w:rsidRPr="008673D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>Овом мером је неопходно испунити следеће критеријуме енергетске ефикасности:</w:t>
      </w:r>
    </w:p>
    <w:p w:rsidR="003944EA" w:rsidRPr="008673DC" w:rsidRDefault="003944EA" w:rsidP="00135E4C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минимални SCOP (сезонски коефицијент </w:t>
      </w:r>
      <w:proofErr w:type="spellStart"/>
      <w:r w:rsidR="00A7213B" w:rsidRPr="008673DC"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) према извору </w:t>
      </w:r>
      <w:proofErr w:type="spellStart"/>
      <w:r w:rsidR="00A7213B" w:rsidRPr="008673DC">
        <w:rPr>
          <w:rFonts w:ascii="Times New Roman" w:hAnsi="Times New Roman" w:cs="Times New Roman"/>
          <w:sz w:val="24"/>
          <w:szCs w:val="24"/>
        </w:rPr>
        <w:t>топлотне</w:t>
      </w:r>
      <w:proofErr w:type="spellEnd"/>
      <w:r w:rsidR="00A7213B"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>енергије</w:t>
      </w:r>
      <w:r w:rsidR="00135E4C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износи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3944EA" w:rsidRPr="008673D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- Ваздух, више од 3,4; </w:t>
      </w:r>
    </w:p>
    <w:p w:rsidR="003944EA" w:rsidRPr="008673D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>- Земља, више од 4,0;</w:t>
      </w:r>
    </w:p>
    <w:p w:rsidR="003944EA" w:rsidRPr="008673DC" w:rsidRDefault="003944EA" w:rsidP="00135E4C">
      <w:pPr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sr-Cyrl-CS"/>
        </w:rPr>
        <w:t>- Вода, више од 4,5.</w:t>
      </w:r>
      <w:bookmarkEnd w:id="5"/>
    </w:p>
    <w:p w:rsidR="00F53A49" w:rsidRPr="008673DC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Pr="008673DC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7</w:t>
      </w:r>
      <w:r w:rsidR="00916110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r w:rsidR="007C198A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амен</w:t>
      </w:r>
      <w:r w:rsidR="00135E4C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</w:t>
      </w:r>
      <w:r w:rsidR="006C694E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постојеће или уградња нове цевне мреже, </w:t>
      </w:r>
      <w:r w:rsidR="00135E4C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грејних тела и пратећег прибора</w:t>
      </w:r>
    </w:p>
    <w:p w:rsidR="00135E4C" w:rsidRPr="008673DC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6" w:name="_Hlk136517551"/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Ова мера се састоји од (i) уградње електронски регулисаних циркулаторних пумпи, (ii) замене и изолације цевне мреже, (iii) замене радијатора укључујући термостатске вентиле, (iv) опремање система грејања регулацијом и контролним уређајима (балансних вентила, разделника, регулатора протока) и, (v) уређаја за мерење топлоте, као што су калориметри. </w:t>
      </w:r>
    </w:p>
    <w:p w:rsidR="00F34C84" w:rsidRPr="008673DC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4C84" w:rsidRPr="008673DC">
        <w:rPr>
          <w:rFonts w:ascii="Times New Roman" w:hAnsi="Times New Roman" w:cs="Times New Roman"/>
          <w:sz w:val="24"/>
          <w:szCs w:val="24"/>
          <w:lang w:val="sr-Cyrl-CS"/>
        </w:rPr>
        <w:t>Ова мера се може применити само заједно са мером замене постојећег грејача простора (</w:t>
      </w:r>
      <w:r w:rsidR="009C1B57" w:rsidRPr="008673DC">
        <w:rPr>
          <w:rFonts w:ascii="Times New Roman" w:hAnsi="Times New Roman" w:cs="Times New Roman"/>
          <w:sz w:val="24"/>
          <w:szCs w:val="24"/>
          <w:lang w:val="sr-Cyrl-CS"/>
        </w:rPr>
        <w:t>котла</w:t>
      </w:r>
      <w:r w:rsidR="00F34C84"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 или пећи) ефикаснијим, из става 1, тачка 4) или 5) или 6) овог одељка.</w:t>
      </w:r>
    </w:p>
    <w:p w:rsidR="00B70E34" w:rsidRPr="008673DC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br/>
      </w:r>
      <w:bookmarkEnd w:id="6"/>
      <w:r w:rsidR="000A6364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</w:t>
      </w:r>
      <w:r w:rsidR="00DF11E0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) </w:t>
      </w:r>
      <w:r w:rsidR="00135E4C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="00DF11E0"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</w:t>
      </w:r>
      <w:r w:rsidRPr="008673D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соларних колектора у инсталацију за централну припрему потрошне топле воде.</w:t>
      </w:r>
    </w:p>
    <w:p w:rsidR="00F53A49" w:rsidRPr="008673DC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:rsidR="00916110" w:rsidRPr="008673DC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</w:t>
      </w:r>
      <w:r w:rsidR="767F7A1F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) </w:t>
      </w:r>
      <w:r w:rsidR="00135E4C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="3B1C9A94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</w:t>
      </w:r>
      <w:r w:rsidR="4223E8CD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 пратеће инсталације </w:t>
      </w:r>
      <w:r w:rsidR="3B1C9A94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производњу електричне енергије</w:t>
      </w:r>
      <w:r w:rsidR="4223E8CD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 </w:t>
      </w:r>
      <w:r w:rsidR="3B1C9A94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0135E4C" w:rsidRPr="008673D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135E4C" w:rsidRPr="008673DC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10) Израда </w:t>
      </w:r>
      <w:r w:rsidR="008B1306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т</w:t>
      </w:r>
      <w:r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ехничке документације у складу са Прилогом 3</w:t>
      </w:r>
      <w:r w:rsidR="005D3966" w:rsidRPr="008673D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</w:p>
    <w:p w:rsidR="0915DFF7" w:rsidRPr="008673DC" w:rsidRDefault="0915DFF7" w:rsidP="0915DFF7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715704CC" w:rsidRPr="008673DC" w:rsidRDefault="715704CC" w:rsidP="006F24C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сваку од мера енергетске санације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огранич</w:t>
      </w:r>
      <w:r w:rsidR="1C5DA8D1" w:rsidRPr="008673DC">
        <w:rPr>
          <w:rFonts w:ascii="Times New Roman" w:eastAsia="Calibri" w:hAnsi="Times New Roman" w:cs="Times New Roman"/>
          <w:sz w:val="24"/>
          <w:szCs w:val="24"/>
        </w:rPr>
        <w:t>ена</w:t>
      </w:r>
      <w:proofErr w:type="spellEnd"/>
      <w:r w:rsidR="1C5DA8D1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1C5DA8D1" w:rsidRPr="008673DC">
        <w:rPr>
          <w:rFonts w:ascii="Times New Roman" w:eastAsia="Calibri" w:hAnsi="Times New Roman" w:cs="Times New Roman"/>
          <w:sz w:val="24"/>
          <w:szCs w:val="24"/>
        </w:rPr>
        <w:t>с</w:t>
      </w:r>
      <w:r w:rsidR="5EAD76DA" w:rsidRPr="008673DC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максимална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укупна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средства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подстицаја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крајњи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корисник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дужан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обезбеди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разлику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пуног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износа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E4C" w:rsidRPr="008673DC">
        <w:rPr>
          <w:rFonts w:ascii="Times New Roman" w:eastAsia="Calibri" w:hAnsi="Times New Roman" w:cs="Times New Roman"/>
          <w:sz w:val="24"/>
          <w:szCs w:val="24"/>
        </w:rPr>
        <w:t>укупне</w:t>
      </w:r>
      <w:proofErr w:type="spellEnd"/>
      <w:r w:rsidR="00135E4C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вредности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појединачног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="425E5139" w:rsidRPr="008673DC">
        <w:rPr>
          <w:rFonts w:ascii="Times New Roman" w:eastAsia="Calibri" w:hAnsi="Times New Roman" w:cs="Times New Roman"/>
          <w:sz w:val="24"/>
          <w:szCs w:val="24"/>
        </w:rPr>
        <w:t>.</w:t>
      </w:r>
      <w:r w:rsidR="36D9978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36D99789" w:rsidRPr="008673DC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="36D99789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C404E11" w:rsidRPr="008673DC">
        <w:rPr>
          <w:rFonts w:ascii="Times New Roman" w:eastAsia="Calibri" w:hAnsi="Times New Roman" w:cs="Times New Roman"/>
          <w:sz w:val="24"/>
          <w:szCs w:val="24"/>
        </w:rPr>
        <w:t>максималних</w:t>
      </w:r>
      <w:proofErr w:type="spellEnd"/>
      <w:r w:rsidR="7C404E11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C404E11" w:rsidRPr="008673DC">
        <w:rPr>
          <w:rFonts w:ascii="Times New Roman" w:eastAsia="Calibri" w:hAnsi="Times New Roman" w:cs="Times New Roman"/>
          <w:sz w:val="24"/>
          <w:szCs w:val="24"/>
        </w:rPr>
        <w:t>укупних</w:t>
      </w:r>
      <w:proofErr w:type="spellEnd"/>
      <w:r w:rsidR="7C404E11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C404E11" w:rsidRPr="008673DC">
        <w:rPr>
          <w:rFonts w:ascii="Times New Roman" w:eastAsia="Calibri" w:hAnsi="Times New Roman" w:cs="Times New Roman"/>
          <w:sz w:val="24"/>
          <w:szCs w:val="24"/>
        </w:rPr>
        <w:t>средстава</w:t>
      </w:r>
      <w:proofErr w:type="spellEnd"/>
      <w:r w:rsidR="7C404E11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C404E11" w:rsidRPr="008673DC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7C404E11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C404E11" w:rsidRPr="008673DC">
        <w:rPr>
          <w:rFonts w:ascii="Times New Roman" w:eastAsia="Calibri" w:hAnsi="Times New Roman" w:cs="Times New Roman"/>
          <w:sz w:val="24"/>
          <w:szCs w:val="24"/>
        </w:rPr>
        <w:t>п</w:t>
      </w:r>
      <w:r w:rsidR="00135E4C" w:rsidRPr="008673DC">
        <w:rPr>
          <w:rFonts w:ascii="Times New Roman" w:eastAsia="Calibri" w:hAnsi="Times New Roman" w:cs="Times New Roman"/>
          <w:sz w:val="24"/>
          <w:szCs w:val="24"/>
        </w:rPr>
        <w:t>ојединачним</w:t>
      </w:r>
      <w:proofErr w:type="spellEnd"/>
      <w:r w:rsidR="00135E4C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E4C" w:rsidRPr="008673DC">
        <w:rPr>
          <w:rFonts w:ascii="Times New Roman" w:eastAsia="Calibri" w:hAnsi="Times New Roman" w:cs="Times New Roman"/>
          <w:sz w:val="24"/>
          <w:szCs w:val="24"/>
        </w:rPr>
        <w:t>мерама</w:t>
      </w:r>
      <w:proofErr w:type="spellEnd"/>
      <w:r w:rsidR="00135E4C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E4C" w:rsidRPr="008673DC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="00135E4C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5E4C" w:rsidRPr="008673DC">
        <w:rPr>
          <w:rFonts w:ascii="Times New Roman" w:eastAsia="Calibri" w:hAnsi="Times New Roman" w:cs="Times New Roman"/>
          <w:sz w:val="24"/>
          <w:szCs w:val="24"/>
        </w:rPr>
        <w:t>одређен</w:t>
      </w:r>
      <w:proofErr w:type="spellEnd"/>
      <w:r w:rsidR="7C404E11" w:rsidRPr="008673DC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7C404E11" w:rsidRPr="008673DC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="7C404E11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C404E11" w:rsidRPr="008673DC">
        <w:rPr>
          <w:rFonts w:ascii="Times New Roman" w:eastAsia="Calibri" w:hAnsi="Times New Roman" w:cs="Times New Roman"/>
          <w:sz w:val="24"/>
          <w:szCs w:val="24"/>
        </w:rPr>
        <w:t>позиву</w:t>
      </w:r>
      <w:proofErr w:type="spellEnd"/>
      <w:r w:rsidR="7C404E11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C404E11" w:rsidRPr="008673DC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7C404E11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0310" w:rsidRPr="008673DC">
        <w:rPr>
          <w:rFonts w:ascii="Times New Roman" w:eastAsia="Calibri" w:hAnsi="Times New Roman" w:cs="Times New Roman"/>
          <w:sz w:val="24"/>
          <w:szCs w:val="24"/>
        </w:rPr>
        <w:t>крајње</w:t>
      </w:r>
      <w:proofErr w:type="spellEnd"/>
      <w:r w:rsidR="00F10310" w:rsidRPr="00867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0310" w:rsidRPr="008673DC">
        <w:rPr>
          <w:rFonts w:ascii="Times New Roman" w:eastAsia="Calibri" w:hAnsi="Times New Roman" w:cs="Times New Roman"/>
          <w:sz w:val="24"/>
          <w:szCs w:val="24"/>
        </w:rPr>
        <w:t>кориснике</w:t>
      </w:r>
      <w:proofErr w:type="spellEnd"/>
      <w:r w:rsidR="00F10310" w:rsidRPr="008673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F10310" w:rsidRPr="008673DC">
        <w:rPr>
          <w:rFonts w:ascii="Times New Roman" w:eastAsia="Calibri" w:hAnsi="Times New Roman" w:cs="Times New Roman"/>
          <w:sz w:val="24"/>
          <w:szCs w:val="24"/>
        </w:rPr>
        <w:t>домаћинства</w:t>
      </w:r>
      <w:proofErr w:type="spellEnd"/>
      <w:r w:rsidR="00F10310" w:rsidRPr="008673DC">
        <w:rPr>
          <w:rFonts w:ascii="Times New Roman" w:eastAsia="Calibri" w:hAnsi="Times New Roman" w:cs="Times New Roman"/>
          <w:sz w:val="24"/>
          <w:szCs w:val="24"/>
        </w:rPr>
        <w:t>)</w:t>
      </w:r>
      <w:r w:rsidR="7C404E11" w:rsidRPr="008673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4A401B4" w:rsidRPr="008673DC" w:rsidRDefault="04A401B4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Крајњи корисници ће имати право да се пријаве за</w:t>
      </w:r>
      <w:r w:rsidR="00135E4C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35E4C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„Ј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едну</w:t>
      </w:r>
      <w:r w:rsidR="1DE80936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меру</w:t>
      </w:r>
      <w:r w:rsidR="00135E4C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за </w:t>
      </w:r>
      <w:r w:rsidR="00135E4C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„П</w:t>
      </w:r>
      <w:r w:rsidR="4348E6E5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акет</w:t>
      </w:r>
      <w:r w:rsidR="00135E4C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4348E6E5"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обухвата </w:t>
      </w: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више мера енергетске санације.</w:t>
      </w:r>
    </w:p>
    <w:p w:rsidR="646E5E51" w:rsidRPr="008673DC" w:rsidRDefault="646E5E51" w:rsidP="0915DFF7">
      <w:pPr>
        <w:spacing w:after="0" w:line="240" w:lineRule="auto"/>
        <w:ind w:firstLine="61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Calibri" w:hAnsi="Times New Roman" w:cs="Times New Roman"/>
          <w:sz w:val="24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9C3E14" w:rsidRPr="008673DC" w:rsidRDefault="00916110" w:rsidP="03FDC95B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3DC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5D3966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608" w:rsidRPr="008673DC" w:rsidRDefault="004F0608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966" w:rsidRPr="008673DC" w:rsidRDefault="005D3966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99F" w:rsidRPr="008673DC" w:rsidRDefault="0025299F" w:rsidP="00C1364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641" w:rsidRPr="008673DC" w:rsidRDefault="00C13641" w:rsidP="00C1364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3EB" w:rsidRPr="008673DC" w:rsidRDefault="00F34C84" w:rsidP="03FDC9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6C0703" w:rsidRPr="008673D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703EB" w:rsidRPr="008673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703EB" w:rsidRPr="0086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УЧЕШЋА НА ЈАВНОМ </w:t>
      </w:r>
      <w:r w:rsidR="00471446" w:rsidRPr="008673DC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ПОЗИВУ</w:t>
      </w:r>
    </w:p>
    <w:p w:rsidR="001703EB" w:rsidRPr="008673DC" w:rsidRDefault="001703EB" w:rsidP="000D7E2A">
      <w:p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C0400" w:rsidRPr="008673DC" w:rsidRDefault="00135E4C" w:rsidP="005C040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учешћа на</w:t>
      </w:r>
      <w:r w:rsidR="005C0400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5C0400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авном </w:t>
      </w:r>
      <w:r w:rsidR="00471446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позиву</w:t>
      </w:r>
      <w:r w:rsidR="005C0400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</w:t>
      </w:r>
      <w:r w:rsidR="005C0400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 субјекти који врше испоруку </w:t>
      </w:r>
      <w:r w:rsidR="00681936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и уградњу</w:t>
      </w:r>
      <w:r w:rsidR="005C0400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материјала, опреме и уређаја</w:t>
      </w:r>
      <w:r w:rsidR="005C0400" w:rsidRPr="008673DC" w:rsidDel="003207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198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енергетску санацију путем мера енергетске ефикасности из поглавља </w:t>
      </w:r>
      <w:r w:rsidR="00F34C84" w:rsidRPr="008673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C0400" w:rsidRPr="008673DC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C0400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 w:rsidR="005C0400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:rsidR="00D23F1A" w:rsidRPr="008673DC" w:rsidRDefault="00F0082B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власнику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оснивачу</w:t>
      </w:r>
      <w:proofErr w:type="spellEnd"/>
      <w:r w:rsidR="001366A8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заступнику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изречена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трајна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привремена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правоснажна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забране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последње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D23F1A" w:rsidRPr="008673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правноснажно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кривичних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организоване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криминалне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0D1" w:rsidRPr="008673DC" w:rsidRDefault="002870D1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субјект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кршио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уговорима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 је уписан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године од дана подношења пријаве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није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 њим није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поседује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Pr="008673D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8673D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8673D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привредни субјект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8673D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8673D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I.</w:t>
      </w:r>
      <w:r w:rsidRPr="008673D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понуђени рок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грађанима изности минимум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60 дана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привредни субјект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B5C0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су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јавно доступни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 w:rsidR="009A670D">
        <w:fldChar w:fldCharType="begin"/>
      </w:r>
      <w:r w:rsidR="009A670D">
        <w:instrText xml:space="preserve"> HYPERLINK "http://www.mre.gov.rs" </w:instrText>
      </w:r>
      <w:r w:rsidR="009A670D">
        <w:fldChar w:fldCharType="separate"/>
      </w:r>
      <w:r w:rsidRPr="008673D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www.mre.gov.rs</w:t>
      </w:r>
      <w:r w:rsidR="009A670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fldChar w:fldCharType="end"/>
      </w: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),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то: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D23F1A" w:rsidRPr="008673DC" w:rsidRDefault="00D23F1A" w:rsidP="00210EFB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</w:t>
      </w:r>
      <w:r w:rsidR="00210EFB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58C0" w:rsidRPr="008673DC" w:rsidRDefault="00D23F1A" w:rsidP="004E58C0">
      <w:pPr>
        <w:pStyle w:val="ListParagraph"/>
        <w:numPr>
          <w:ilvl w:val="0"/>
          <w:numId w:val="71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8673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5D3966" w:rsidRPr="008673DC" w:rsidRDefault="005D3966" w:rsidP="00C1364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66" w:rsidRPr="008673DC" w:rsidRDefault="005D3966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301" w:rsidRPr="008673DC" w:rsidRDefault="002A6778" w:rsidP="00210E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="00E93CDC" w:rsidRPr="00867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F0301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EFB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ОБАВЕЗНА </w:t>
      </w:r>
      <w:r w:rsidR="009F0301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ДОКУМЕНТАЦИЈА </w:t>
      </w:r>
      <w:r w:rsidR="00210EFB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9F0301" w:rsidRPr="008673DC">
        <w:rPr>
          <w:rFonts w:ascii="Times New Roman" w:hAnsi="Times New Roman" w:cs="Times New Roman"/>
          <w:b/>
          <w:bCs/>
          <w:sz w:val="24"/>
          <w:szCs w:val="24"/>
        </w:rPr>
        <w:t>ПРИЈАВ</w:t>
      </w:r>
      <w:r w:rsidR="00210EFB" w:rsidRPr="008673DC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9060C3" w:rsidRPr="008673DC" w:rsidRDefault="009060C3" w:rsidP="009F030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A4" w:rsidRPr="008673DC" w:rsidRDefault="009060C3" w:rsidP="0051246C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Пријава коју на јавни позив подноси привредни субјект </w:t>
      </w:r>
      <w:r w:rsidR="00703791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(у даљем тексту: </w:t>
      </w:r>
      <w:r w:rsidR="005241E5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</w:t>
      </w:r>
      <w:r w:rsidR="00703791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садржи </w:t>
      </w:r>
      <w:r w:rsidR="0051246C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ријавни образац</w:t>
      </w:r>
      <w:r w:rsidR="0051246C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, Изјаву и А</w:t>
      </w:r>
      <w:r w:rsidR="5025827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</w:t>
      </w:r>
      <w:r w:rsidR="7643AD87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1246C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5025827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246C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5025827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</w:t>
      </w:r>
      <w:r w:rsidR="1E5CE5F4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5025827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925D6" w:rsidRPr="008673DC" w:rsidRDefault="00C925D6" w:rsidP="0051246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предузетнике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1E5" w:rsidRPr="008673DC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FB" w:rsidRPr="008673DC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регистрова</w:t>
      </w:r>
      <w:r w:rsidR="0051246C" w:rsidRPr="008673DC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5D6" w:rsidRPr="008673DC" w:rsidRDefault="0051246C" w:rsidP="00CA74D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привредн</w:t>
      </w:r>
      <w:r w:rsidRPr="008673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страно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5D6" w:rsidRPr="008673D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потпишу</w:t>
      </w:r>
      <w:proofErr w:type="spellEnd"/>
      <w:r w:rsidR="00C925D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4EF7F908" w:rsidRPr="008673DC" w:rsidRDefault="4EF7F908" w:rsidP="0915DF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8AFD494" w:rsidRPr="008673DC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8AFD494" w:rsidRPr="008673DC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8AFD494" w:rsidRPr="00867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8AFD494" w:rsidRPr="008673DC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8AFD494" w:rsidRPr="008673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00681936" w:rsidRPr="008673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81936" w:rsidRPr="008673D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681936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936" w:rsidRPr="008673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81936" w:rsidRPr="008673D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81936" w:rsidRPr="008673D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F17699C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8AFD494" w:rsidRPr="008673DC"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8AFD494" w:rsidRPr="008673DC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8AFD494" w:rsidRPr="00867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8AFD49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8056318" w:rsidRPr="008673DC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="68056318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8056318" w:rsidRPr="008673D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68056318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8056318" w:rsidRPr="008673DC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="68056318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8056318" w:rsidRPr="008673DC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="00B26F41" w:rsidRPr="008673DC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B26F41" w:rsidRPr="008673DC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B26F4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6F41" w:rsidRPr="008673DC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="00B26F41" w:rsidRPr="008673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26F41" w:rsidRPr="008673DC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="00B26F41" w:rsidRPr="008673DC">
        <w:rPr>
          <w:rFonts w:ascii="Times New Roman" w:eastAsia="Times New Roman" w:hAnsi="Times New Roman" w:cs="Times New Roman"/>
          <w:sz w:val="24"/>
          <w:szCs w:val="24"/>
        </w:rPr>
        <w:t>)</w:t>
      </w:r>
      <w:r w:rsidR="66CC9213"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DDE" w:rsidRPr="008673DC" w:rsidRDefault="001D1DDE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CA4" w:rsidRPr="008673DC" w:rsidRDefault="002A6778" w:rsidP="005D4CA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FC1758" w:rsidRPr="008673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4CA4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ПРЕУЗИМАЊЕ ДОКУМЕНТАЦИЈЕ ЗА ЈАВНИ </w:t>
      </w:r>
      <w:r w:rsidR="00471446" w:rsidRPr="008673DC">
        <w:rPr>
          <w:rFonts w:ascii="Times New Roman" w:hAnsi="Times New Roman" w:cs="Times New Roman"/>
          <w:b/>
          <w:bCs/>
          <w:sz w:val="24"/>
          <w:szCs w:val="24"/>
        </w:rPr>
        <w:t>ПОЗИВ</w:t>
      </w:r>
    </w:p>
    <w:p w:rsidR="009F0301" w:rsidRPr="008673DC" w:rsidRDefault="009F0301" w:rsidP="00DB45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D4CA4" w:rsidRPr="008673DC" w:rsidRDefault="00210EFB" w:rsidP="00210EF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</w:t>
      </w:r>
      <w:r w:rsidR="005D4CA4" w:rsidRPr="008673DC">
        <w:rPr>
          <w:rFonts w:ascii="Times New Roman" w:hAnsi="Times New Roman" w:cs="Times New Roman"/>
          <w:sz w:val="24"/>
          <w:szCs w:val="24"/>
        </w:rPr>
        <w:t>окументација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4" w:rsidRPr="00867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4" w:rsidRPr="008673DC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446" w:rsidRPr="008673DC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4" w:rsidRPr="008673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4" w:rsidRPr="008673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4" w:rsidRPr="008673DC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562" w:rsidRPr="008673DC">
        <w:rPr>
          <w:rFonts w:ascii="Times New Roman" w:hAnsi="Times New Roman" w:cs="Times New Roman"/>
          <w:sz w:val="24"/>
          <w:szCs w:val="24"/>
        </w:rPr>
        <w:t>н</w:t>
      </w:r>
      <w:r w:rsidR="005D4CA4" w:rsidRPr="008673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4" w:rsidRPr="008673D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A4" w:rsidRPr="008673DC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0025299F" w:rsidRPr="008673DC">
        <w:rPr>
          <w:rFonts w:ascii="Times New Roman" w:hAnsi="Times New Roman" w:cs="Times New Roman"/>
          <w:sz w:val="24"/>
          <w:szCs w:val="24"/>
        </w:rPr>
        <w:t>https://zvezdara.rs/</w:t>
      </w:r>
      <w:r w:rsidR="00DA436B" w:rsidRPr="008673DC">
        <w:rPr>
          <w:rFonts w:ascii="Times New Roman" w:hAnsi="Times New Roman" w:cs="Times New Roman"/>
          <w:sz w:val="24"/>
          <w:szCs w:val="24"/>
        </w:rPr>
        <w:t>.</w:t>
      </w:r>
      <w:r w:rsidR="005146C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C8" w:rsidRPr="008673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146C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6C8" w:rsidRPr="008673DC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5146C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B5F" w:rsidRPr="008673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146C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4D" w:rsidRPr="008673DC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="005144ED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24D" w:rsidRPr="008673DC">
        <w:rPr>
          <w:rFonts w:ascii="Times New Roman" w:hAnsi="Times New Roman" w:cs="Times New Roman"/>
          <w:sz w:val="24"/>
          <w:szCs w:val="24"/>
        </w:rPr>
        <w:t>пулту</w:t>
      </w:r>
      <w:proofErr w:type="spellEnd"/>
      <w:r w:rsidR="005146C8"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0025299F" w:rsidRPr="008673DC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25299F" w:rsidRPr="008673DC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095B7B" w:rsidRPr="008673D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624D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B7B" w:rsidRPr="008673DC">
        <w:rPr>
          <w:rFonts w:ascii="Times New Roman" w:hAnsi="Times New Roman" w:cs="Times New Roman"/>
          <w:sz w:val="24"/>
          <w:szCs w:val="24"/>
          <w:lang w:val="en-US"/>
        </w:rPr>
        <w:t>Булевар</w:t>
      </w:r>
      <w:proofErr w:type="spellEnd"/>
      <w:r w:rsidR="00095B7B" w:rsidRPr="00867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B7B" w:rsidRPr="008673DC">
        <w:rPr>
          <w:rFonts w:ascii="Times New Roman" w:hAnsi="Times New Roman" w:cs="Times New Roman"/>
          <w:sz w:val="24"/>
          <w:szCs w:val="24"/>
          <w:lang w:val="en-US"/>
        </w:rPr>
        <w:t>краља</w:t>
      </w:r>
      <w:proofErr w:type="spellEnd"/>
      <w:r w:rsidR="00095B7B" w:rsidRPr="00867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B7B" w:rsidRPr="008673DC">
        <w:rPr>
          <w:rFonts w:ascii="Times New Roman" w:hAnsi="Times New Roman" w:cs="Times New Roman"/>
          <w:sz w:val="24"/>
          <w:szCs w:val="24"/>
          <w:lang w:val="en-US"/>
        </w:rPr>
        <w:t>Александра</w:t>
      </w:r>
      <w:proofErr w:type="spellEnd"/>
      <w:r w:rsidR="00095B7B" w:rsidRPr="008673DC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771B5F" w:rsidRPr="008673DC">
        <w:rPr>
          <w:rFonts w:ascii="Times New Roman" w:hAnsi="Times New Roman" w:cs="Times New Roman"/>
          <w:sz w:val="24"/>
          <w:szCs w:val="24"/>
        </w:rPr>
        <w:t>7</w:t>
      </w:r>
      <w:r w:rsidR="005144ED" w:rsidRPr="0086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4ED" w:rsidRPr="008673DC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5146C8"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005D4CA4" w:rsidRPr="008673D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D4CA4" w:rsidRPr="008673DC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5D4CA4" w:rsidRPr="008673DC">
        <w:rPr>
          <w:rFonts w:ascii="Times New Roman" w:hAnsi="Times New Roman" w:cs="Times New Roman"/>
          <w:sz w:val="24"/>
          <w:szCs w:val="24"/>
        </w:rPr>
        <w:t>:</w:t>
      </w:r>
    </w:p>
    <w:p w:rsidR="005D4CA4" w:rsidRPr="008673DC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Јавн</w:t>
      </w:r>
      <w:r w:rsidR="006B5C0A" w:rsidRPr="008673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B5C0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0A" w:rsidRPr="008673DC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>,</w:t>
      </w:r>
    </w:p>
    <w:p w:rsidR="005D4CA4" w:rsidRPr="008673DC" w:rsidRDefault="005D4CA4" w:rsidP="005D4CA4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3DC">
        <w:rPr>
          <w:rFonts w:ascii="Times New Roman" w:hAnsi="Times New Roman" w:cs="Times New Roman"/>
          <w:sz w:val="24"/>
          <w:szCs w:val="24"/>
        </w:rPr>
        <w:t>1</w:t>
      </w:r>
      <w:r w:rsidR="006B5C0A" w:rsidRPr="008673DC">
        <w:rPr>
          <w:rFonts w:ascii="Times New Roman" w:hAnsi="Times New Roman" w:cs="Times New Roman"/>
          <w:sz w:val="24"/>
          <w:szCs w:val="24"/>
        </w:rPr>
        <w:t>:</w:t>
      </w:r>
      <w:r w:rsidRPr="008673DC">
        <w:rPr>
          <w:rFonts w:ascii="Times New Roman" w:hAnsi="Times New Roman" w:cs="Times New Roman"/>
          <w:sz w:val="24"/>
          <w:szCs w:val="24"/>
        </w:rPr>
        <w:t>Пријав</w:t>
      </w:r>
      <w:r w:rsidR="005D3966" w:rsidRPr="008673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673DC">
        <w:rPr>
          <w:rFonts w:ascii="Times New Roman" w:hAnsi="Times New Roman" w:cs="Times New Roman"/>
          <w:sz w:val="24"/>
          <w:szCs w:val="24"/>
        </w:rPr>
        <w:t>,</w:t>
      </w:r>
    </w:p>
    <w:p w:rsidR="5E584DDE" w:rsidRPr="008673DC" w:rsidRDefault="005D4CA4" w:rsidP="0051246C">
      <w:pPr>
        <w:pStyle w:val="ListParagraph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2</w:t>
      </w:r>
      <w:r w:rsidR="006B5C0A" w:rsidRPr="008673DC">
        <w:rPr>
          <w:rFonts w:ascii="Times New Roman" w:hAnsi="Times New Roman" w:cs="Times New Roman"/>
          <w:sz w:val="24"/>
          <w:szCs w:val="24"/>
        </w:rPr>
        <w:t>:</w:t>
      </w:r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0A" w:rsidRPr="008673DC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6B5C0A" w:rsidRPr="008673DC">
        <w:rPr>
          <w:rFonts w:ascii="Times New Roman" w:hAnsi="Times New Roman" w:cs="Times New Roman"/>
          <w:sz w:val="24"/>
          <w:szCs w:val="24"/>
        </w:rPr>
        <w:t>,</w:t>
      </w:r>
    </w:p>
    <w:p w:rsidR="5E584DDE" w:rsidRPr="008673DC" w:rsidRDefault="5E584DDE" w:rsidP="66F1E562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Прилог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C0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3: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потребној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техничкој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документацији</w:t>
      </w:r>
      <w:proofErr w:type="spellEnd"/>
      <w:r w:rsidR="006B5C0A" w:rsidRPr="008673D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5B7B" w:rsidRPr="008673DC" w:rsidRDefault="1EF46CD3" w:rsidP="00C13641">
      <w:pPr>
        <w:pStyle w:val="ListParagraph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006B5C0A" w:rsidRPr="008673DC">
        <w:rPr>
          <w:rFonts w:ascii="Times New Roman" w:hAnsi="Times New Roman" w:cs="Times New Roman"/>
          <w:sz w:val="24"/>
          <w:szCs w:val="24"/>
          <w:lang w:val="sr-Cyrl-CS"/>
        </w:rPr>
        <w:t>4:</w:t>
      </w:r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B6BCA9F" w:rsidRPr="008673DC">
        <w:rPr>
          <w:rFonts w:ascii="Times New Roman" w:hAnsi="Times New Roman" w:cs="Times New Roman"/>
          <w:sz w:val="24"/>
          <w:szCs w:val="24"/>
        </w:rPr>
        <w:t>К</w:t>
      </w:r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онтролна</w:t>
      </w:r>
      <w:proofErr w:type="spellEnd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животном</w:t>
      </w:r>
      <w:proofErr w:type="spellEnd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средином</w:t>
      </w:r>
      <w:proofErr w:type="spellEnd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социјалним</w:t>
      </w:r>
      <w:proofErr w:type="spellEnd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4B6BCA9F" w:rsidRPr="008673DC">
        <w:rPr>
          <w:rFonts w:ascii="Times New Roman" w:eastAsia="Times New Roman" w:hAnsi="Times New Roman" w:cs="Times New Roman"/>
          <w:sz w:val="24"/>
          <w:szCs w:val="24"/>
        </w:rPr>
        <w:t>питањима</w:t>
      </w:r>
      <w:proofErr w:type="spellEnd"/>
      <w:r w:rsidR="006B5C0A"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C3" w:rsidRPr="008673DC" w:rsidRDefault="009060C3" w:rsidP="00BD6FB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7" w:name="_Hlk68985879"/>
      <w:bookmarkEnd w:id="7"/>
    </w:p>
    <w:p w:rsidR="00BD6FB4" w:rsidRPr="008673DC" w:rsidRDefault="002A6778" w:rsidP="00BD6FB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3D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B60FA" w:rsidRPr="00867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BD6FB4" w:rsidRPr="008673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МЕСТО И РОК </w:t>
      </w:r>
      <w:r w:rsidR="00210EFB" w:rsidRPr="008673D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ПОДНОШЕЊА</w:t>
      </w:r>
      <w:r w:rsidR="00BD6FB4" w:rsidRPr="008673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:rsidR="00BD6FB4" w:rsidRPr="008673DC" w:rsidRDefault="00BD6FB4" w:rsidP="00BD6FB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3C4A" w:rsidRPr="008673DC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007C198A" w:rsidRPr="008673DC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8A" w:rsidRPr="008673DC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="007C198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FB" w:rsidRPr="008673DC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210EFB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FB" w:rsidRPr="00867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0EFB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EFB" w:rsidRPr="008673DC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пројект</w:t>
      </w:r>
      <w:r w:rsidR="00210EFB" w:rsidRPr="008673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Чиста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="00A73C4A" w:rsidRPr="008673D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4A" w:rsidRPr="008673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A6778" w:rsidRPr="008673DC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503EFA45" w:rsidRPr="008673D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6778" w:rsidRPr="008673DC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4E65AB7D" w:rsidRPr="008673D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A6778" w:rsidRPr="008673DC">
        <w:rPr>
          <w:rFonts w:ascii="Times New Roman" w:hAnsi="Times New Roman" w:cs="Times New Roman"/>
          <w:sz w:val="24"/>
          <w:szCs w:val="24"/>
          <w:lang w:val="en-US"/>
        </w:rPr>
        <w:t xml:space="preserve">.2027. </w:t>
      </w:r>
      <w:proofErr w:type="spellStart"/>
      <w:r w:rsidR="002A6778" w:rsidRPr="008673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73C4A" w:rsidRPr="008673DC">
        <w:rPr>
          <w:rFonts w:ascii="Times New Roman" w:hAnsi="Times New Roman" w:cs="Times New Roman"/>
          <w:sz w:val="24"/>
          <w:szCs w:val="24"/>
        </w:rPr>
        <w:t>.</w:t>
      </w:r>
    </w:p>
    <w:p w:rsidR="00BD6FB4" w:rsidRPr="008673DC" w:rsidRDefault="002F7A64" w:rsidP="004D3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</w:rPr>
        <w:t>Д</w:t>
      </w:r>
      <w:r w:rsidR="00BD6FB4" w:rsidRPr="008673DC">
        <w:rPr>
          <w:rFonts w:ascii="Times New Roman" w:hAnsi="Times New Roman" w:cs="Times New Roman"/>
          <w:sz w:val="24"/>
          <w:szCs w:val="24"/>
        </w:rPr>
        <w:t>окументација</w:t>
      </w:r>
      <w:proofErr w:type="spellEnd"/>
      <w:r w:rsidR="00BD6FB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FB4" w:rsidRPr="008673DC">
        <w:rPr>
          <w:rFonts w:ascii="Times New Roman" w:hAnsi="Times New Roman" w:cs="Times New Roman"/>
          <w:sz w:val="24"/>
          <w:szCs w:val="24"/>
        </w:rPr>
        <w:t>доставља</w:t>
      </w:r>
      <w:bookmarkStart w:id="8" w:name="_GoBack"/>
      <w:bookmarkEnd w:id="8"/>
      <w:proofErr w:type="spellEnd"/>
      <w:r w:rsidR="00BD6FB4" w:rsidRPr="00867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6FB4" w:rsidRPr="008673DC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BD6FB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FB4" w:rsidRPr="008673DC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BD6FB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FB4" w:rsidRPr="008673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D6FB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FB4" w:rsidRPr="008673DC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BD6FB4" w:rsidRPr="008673DC">
        <w:rPr>
          <w:rFonts w:ascii="Times New Roman" w:hAnsi="Times New Roman" w:cs="Times New Roman"/>
          <w:sz w:val="24"/>
          <w:szCs w:val="24"/>
        </w:rPr>
        <w:t>:</w:t>
      </w:r>
      <w:r w:rsidR="005146C8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FB4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="00476FA5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Пријава</w:t>
      </w:r>
      <w:proofErr w:type="spellEnd"/>
      <w:r w:rsidR="00476FA5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6FA5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476FA5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6FA5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јавни</w:t>
      </w:r>
      <w:proofErr w:type="spellEnd"/>
      <w:r w:rsidR="00476FA5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07D8B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позив</w:t>
      </w:r>
      <w:proofErr w:type="spellEnd"/>
      <w:r w:rsidR="00307D8B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6FA5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proofErr w:type="spellEnd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3BDA6784" w:rsidRPr="008673DC">
        <w:rPr>
          <w:rFonts w:ascii="Times New Roman" w:hAnsi="Times New Roman" w:cs="Times New Roman"/>
          <w:b/>
          <w:bCs/>
          <w:sz w:val="24"/>
          <w:szCs w:val="24"/>
        </w:rPr>
        <w:t>директних</w:t>
      </w:r>
      <w:proofErr w:type="spellEnd"/>
      <w:r w:rsidR="3BDA6784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3BDA6784" w:rsidRPr="008673DC">
        <w:rPr>
          <w:rFonts w:ascii="Times New Roman" w:hAnsi="Times New Roman" w:cs="Times New Roman"/>
          <w:b/>
          <w:bCs/>
          <w:sz w:val="24"/>
          <w:szCs w:val="24"/>
        </w:rPr>
        <w:t>корисника</w:t>
      </w:r>
      <w:proofErr w:type="spellEnd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>привредних</w:t>
      </w:r>
      <w:proofErr w:type="spellEnd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>субјеката</w:t>
      </w:r>
      <w:proofErr w:type="spellEnd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>спровођењу</w:t>
      </w:r>
      <w:proofErr w:type="spellEnd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>мера</w:t>
      </w:r>
      <w:proofErr w:type="spellEnd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>енергетске</w:t>
      </w:r>
      <w:proofErr w:type="spellEnd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>санације</w:t>
      </w:r>
      <w:proofErr w:type="spellEnd"/>
      <w:r w:rsidR="00476FA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>породичних</w:t>
      </w:r>
      <w:proofErr w:type="spellEnd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>кућа</w:t>
      </w:r>
      <w:proofErr w:type="spellEnd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307D8B" w:rsidRPr="008673DC">
        <w:rPr>
          <w:rFonts w:ascii="Times New Roman" w:hAnsi="Times New Roman" w:cs="Times New Roman"/>
          <w:b/>
          <w:bCs/>
          <w:sz w:val="24"/>
          <w:szCs w:val="24"/>
        </w:rPr>
        <w:t>станова</w:t>
      </w:r>
      <w:proofErr w:type="spellEnd"/>
      <w:r w:rsidR="005146C8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6FA5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51246C" w:rsidRPr="008673D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spellStart"/>
      <w:r w:rsidR="0051246C" w:rsidRPr="008673DC">
        <w:rPr>
          <w:rStyle w:val="Strong"/>
          <w:rFonts w:ascii="Times New Roman" w:hAnsi="Times New Roman" w:cs="Times New Roman"/>
          <w:sz w:val="24"/>
          <w:szCs w:val="24"/>
        </w:rPr>
        <w:t>ОТВАРАТИˮ</w:t>
      </w:r>
      <w:proofErr w:type="spellEnd"/>
      <w:r w:rsidR="00210EFB" w:rsidRPr="008673DC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0EFB" w:rsidRPr="008673DC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BD6FB4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6FB4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полеђини</w:t>
      </w:r>
      <w:proofErr w:type="spellEnd"/>
      <w:r w:rsidR="00BD6FB4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D6FB4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коверте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навести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податке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подносиоца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пријаве</w:t>
      </w:r>
      <w:proofErr w:type="spellEnd"/>
      <w:r w:rsidR="00BD6FB4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5299F" w:rsidRPr="008673DC" w:rsidRDefault="002F7A64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476FA5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јаве</w:t>
      </w:r>
      <w:proofErr w:type="spellEnd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</w:t>
      </w:r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љају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непосредно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препорученом</w:t>
      </w:r>
      <w:proofErr w:type="spellEnd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поштом</w:t>
      </w:r>
      <w:proofErr w:type="spellEnd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адресу</w:t>
      </w:r>
      <w:proofErr w:type="spellEnd"/>
      <w:r w:rsidR="0025299F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6FA5" w:rsidRPr="008673DC" w:rsidRDefault="0025299F" w:rsidP="004D31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Звездара</w:t>
      </w:r>
      <w:proofErr w:type="spellEnd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Булевар</w:t>
      </w:r>
      <w:proofErr w:type="spellEnd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краља</w:t>
      </w:r>
      <w:proofErr w:type="spellEnd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Александра</w:t>
      </w:r>
      <w:proofErr w:type="spellEnd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77, </w:t>
      </w:r>
      <w:proofErr w:type="spellStart"/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Београд</w:t>
      </w:r>
      <w:proofErr w:type="spellEnd"/>
      <w:r w:rsidR="00476FA5"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6FA5" w:rsidRPr="008673DC" w:rsidRDefault="002F7A64" w:rsidP="004D3189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hd w:val="clear" w:color="auto" w:fill="FFFFFF"/>
        </w:rPr>
      </w:pPr>
      <w:r w:rsidRPr="008673D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</w:t>
      </w:r>
      <w:proofErr w:type="spellEnd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све</w:t>
      </w:r>
      <w:proofErr w:type="spellEnd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додатне</w:t>
      </w:r>
      <w:proofErr w:type="spellEnd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информације</w:t>
      </w:r>
      <w:proofErr w:type="spellEnd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 </w:t>
      </w:r>
      <w:proofErr w:type="spellStart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обавештења</w:t>
      </w:r>
      <w:proofErr w:type="spellEnd"/>
      <w:r w:rsidR="00BD6FB4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F4AAA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у </w:t>
      </w:r>
      <w:proofErr w:type="spellStart"/>
      <w:r w:rsidR="002F4AAA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вези</w:t>
      </w:r>
      <w:proofErr w:type="spellEnd"/>
      <w:r w:rsidR="002F4AAA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2F4AAA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Јавног</w:t>
      </w:r>
      <w:proofErr w:type="spellEnd"/>
      <w:r w:rsidR="002F4AAA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471446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позива</w:t>
      </w:r>
      <w:proofErr w:type="spellEnd"/>
      <w:r w:rsidR="002F4AAA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заинтересована</w:t>
      </w:r>
      <w:proofErr w:type="spellEnd"/>
      <w:r w:rsidR="0051246C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лица</w:t>
      </w:r>
      <w:proofErr w:type="spellEnd"/>
      <w:r w:rsidR="0051246C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1246C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се</w:t>
      </w:r>
      <w:proofErr w:type="spellEnd"/>
      <w:r w:rsidR="0051246C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FC1758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51246C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могу</w:t>
      </w:r>
      <w:proofErr w:type="spellEnd"/>
      <w:proofErr w:type="gramEnd"/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обратити</w:t>
      </w:r>
      <w:proofErr w:type="spellEnd"/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</w:t>
      </w:r>
      <w:proofErr w:type="spellEnd"/>
      <w:r w:rsidR="00476FA5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476FA5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контакт</w:t>
      </w:r>
      <w:proofErr w:type="spellEnd"/>
      <w:r w:rsidR="00476FA5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476FA5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телефон</w:t>
      </w:r>
      <w:proofErr w:type="spellEnd"/>
      <w:r w:rsidR="00476FA5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095B7B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011/3405-681</w:t>
      </w:r>
      <w:r w:rsidR="00CB75D9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778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или</w:t>
      </w:r>
      <w:proofErr w:type="spellEnd"/>
      <w:r w:rsidR="002A6778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електронску</w:t>
      </w:r>
      <w:proofErr w:type="spellEnd"/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адресу</w:t>
      </w:r>
      <w:proofErr w:type="spellEnd"/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 е-</w:t>
      </w:r>
      <w:r w:rsidR="002A6778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mail</w:t>
      </w:r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: </w:t>
      </w:r>
      <w:r w:rsidR="00095B7B" w:rsidRPr="008673DC">
        <w:rPr>
          <w:rFonts w:ascii="Times New Roman" w:hAnsi="Times New Roman" w:cs="Times New Roman"/>
          <w:spacing w:val="1"/>
          <w:sz w:val="24"/>
          <w:szCs w:val="24"/>
          <w:shd w:val="clear" w:color="auto" w:fill="FFFFFF" w:themeFill="background1"/>
        </w:rPr>
        <w:t>energetska.efikasnost@zvezdara.org.rs</w:t>
      </w:r>
      <w:r w:rsidR="00CB75D9" w:rsidRPr="008673D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 w:themeFill="background1"/>
        </w:rPr>
        <w:t>.</w:t>
      </w:r>
    </w:p>
    <w:p w:rsidR="00A10E30" w:rsidRPr="008673DC" w:rsidRDefault="002F7A64" w:rsidP="00C136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8673DC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383474" w:rsidRPr="008673DC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383474" w:rsidRPr="008673DC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="00383474" w:rsidRPr="008673D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23ABC" w:rsidRPr="008673D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sr-Cyrl-CS"/>
          </w:rPr>
          <w:t>https://zvezdara.rs/</w:t>
        </w:r>
      </w:hyperlink>
    </w:p>
    <w:p w:rsidR="00C23ABC" w:rsidRPr="008673DC" w:rsidRDefault="00C23ABC" w:rsidP="00C1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ABC" w:rsidRPr="008673DC" w:rsidRDefault="00C23ABC" w:rsidP="00C13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C5" w:rsidRPr="008673DC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083EC5" w:rsidRPr="008673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3E3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C5" w:rsidRPr="008673DC">
        <w:rPr>
          <w:rFonts w:ascii="Times New Roman" w:hAnsi="Times New Roman" w:cs="Times New Roman"/>
          <w:b/>
          <w:bCs/>
          <w:sz w:val="24"/>
          <w:szCs w:val="24"/>
        </w:rPr>
        <w:t>УТВРЂИВАЊЕ ИСПУЊЕНОСТИ УСЛОВА ЗА ДОДЕЛУ СРЕДСТАВА</w:t>
      </w:r>
    </w:p>
    <w:p w:rsidR="00083EC5" w:rsidRPr="008673DC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3EC5" w:rsidRPr="008673DC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Комисија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утврђује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испуњеност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услова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привредног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субјекта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спровођење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мера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 w:rsidR="00770621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прегледа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поднете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3CDC" w:rsidRPr="008673DC">
        <w:rPr>
          <w:rFonts w:ascii="Times New Roman" w:hAnsi="Times New Roman" w:cs="Times New Roman"/>
          <w:bCs/>
          <w:sz w:val="24"/>
          <w:szCs w:val="24"/>
        </w:rPr>
        <w:t>поглавља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FFA" w:rsidRPr="008673DC">
        <w:rPr>
          <w:rFonts w:ascii="Times New Roman" w:hAnsi="Times New Roman" w:cs="Times New Roman"/>
          <w:bCs/>
          <w:sz w:val="24"/>
          <w:szCs w:val="24"/>
        </w:rPr>
        <w:t>III</w:t>
      </w:r>
      <w:r w:rsidRPr="00867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EC5" w:rsidRPr="008673DC" w:rsidRDefault="00083EC5" w:rsidP="66F1E56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00FC1758" w:rsidRPr="008673DC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="00FC1758" w:rsidRPr="008673DC">
        <w:rPr>
          <w:rFonts w:ascii="Times New Roman" w:hAnsi="Times New Roman" w:cs="Times New Roman"/>
          <w:sz w:val="24"/>
          <w:szCs w:val="24"/>
        </w:rPr>
        <w:t>односиоца</w:t>
      </w:r>
      <w:proofErr w:type="spellEnd"/>
      <w:r w:rsidR="00FC175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6DFCFA71"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D01433" w:rsidRPr="008673DC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провере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испуњености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неопходних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услова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субјекат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изјаснио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поднетим</w:t>
      </w:r>
      <w:proofErr w:type="spellEnd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DFCFA71" w:rsidRPr="008673DC">
        <w:rPr>
          <w:rFonts w:ascii="Times New Roman" w:eastAsia="Times New Roman" w:hAnsi="Times New Roman" w:cs="Times New Roman"/>
          <w:sz w:val="24"/>
          <w:szCs w:val="24"/>
        </w:rPr>
        <w:t>изјав</w:t>
      </w:r>
      <w:r w:rsidR="0051246C" w:rsidRPr="008673DC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8673D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3EC5" w:rsidRPr="008673DC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83EC5" w:rsidRPr="008673DC" w:rsidRDefault="00480FFA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083EC5" w:rsidRPr="008673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3E3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C5" w:rsidRPr="00867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УТВРЂИВАЊЕ </w:t>
      </w:r>
      <w:proofErr w:type="gramStart"/>
      <w:r w:rsidR="00083EC5" w:rsidRPr="00867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ЛИСТЕ </w:t>
      </w:r>
      <w:r w:rsidR="00083EC5"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EC5" w:rsidRPr="00867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ПРИВРЕДНИХ</w:t>
      </w:r>
      <w:proofErr w:type="gramEnd"/>
      <w:r w:rsidR="00083EC5" w:rsidRPr="008673D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СУБЈЕКАТА</w:t>
      </w:r>
    </w:p>
    <w:p w:rsidR="00083EC5" w:rsidRPr="008673DC" w:rsidRDefault="00083EC5" w:rsidP="00083E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3EC5" w:rsidRPr="008673DC" w:rsidRDefault="00083EC5" w:rsidP="00083EC5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</w:t>
      </w:r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решењем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утврђује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испуњеност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услова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обавештава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AAA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proofErr w:type="spellStart"/>
      <w:r w:rsidR="00FC1758" w:rsidRPr="008673DC">
        <w:rPr>
          <w:rFonts w:ascii="Times New Roman" w:hAnsi="Times New Roman" w:cs="Times New Roman"/>
          <w:bCs/>
          <w:sz w:val="24"/>
          <w:szCs w:val="24"/>
        </w:rPr>
        <w:t>односиоца</w:t>
      </w:r>
      <w:proofErr w:type="spellEnd"/>
      <w:r w:rsidR="00FC1758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AAA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proofErr w:type="spellStart"/>
      <w:r w:rsidRPr="008673DC">
        <w:rPr>
          <w:rFonts w:ascii="Times New Roman" w:hAnsi="Times New Roman" w:cs="Times New Roman"/>
          <w:bCs/>
          <w:sz w:val="24"/>
          <w:szCs w:val="24"/>
        </w:rPr>
        <w:t>ријаве</w:t>
      </w:r>
      <w:proofErr w:type="spellEnd"/>
      <w:r w:rsidRPr="00867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D57978" w:rsidRPr="008673DC" w:rsidRDefault="00083EC5" w:rsidP="002F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F7A64" w:rsidRPr="008673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решење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става</w:t>
      </w:r>
      <w:proofErr w:type="spellEnd"/>
      <w:r w:rsidR="00E15884" w:rsidRPr="008673DC">
        <w:rPr>
          <w:rFonts w:ascii="Times New Roman" w:hAnsi="Times New Roman" w:cs="Times New Roman"/>
          <w:sz w:val="24"/>
          <w:szCs w:val="24"/>
        </w:rPr>
        <w:t xml:space="preserve"> 1</w:t>
      </w:r>
      <w:r w:rsidR="00E15884" w:rsidRPr="008673D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884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овог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3CDC" w:rsidRPr="008673DC">
        <w:rPr>
          <w:rFonts w:ascii="Times New Roman" w:hAnsi="Times New Roman" w:cs="Times New Roman"/>
          <w:bCs/>
          <w:sz w:val="24"/>
          <w:szCs w:val="24"/>
        </w:rPr>
        <w:t>поглавља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којим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утврђено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нису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испуњени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услови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избор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привредног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субјекта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спровођење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мера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енергетске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санације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4AAA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proofErr w:type="spellStart"/>
      <w:r w:rsidR="005241E5" w:rsidRPr="008673DC">
        <w:rPr>
          <w:rFonts w:ascii="Times New Roman" w:hAnsi="Times New Roman" w:cs="Times New Roman"/>
          <w:bCs/>
          <w:sz w:val="24"/>
          <w:szCs w:val="24"/>
        </w:rPr>
        <w:t>односилац</w:t>
      </w:r>
      <w:proofErr w:type="spellEnd"/>
      <w:r w:rsidR="005241E5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AAA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ријаве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има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78" w:rsidRPr="008673D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доношења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решења</w:t>
      </w:r>
      <w:proofErr w:type="spellEnd"/>
      <w:r w:rsidR="00D57978" w:rsidRPr="008673DC">
        <w:rPr>
          <w:rFonts w:ascii="Times New Roman" w:hAnsi="Times New Roman" w:cs="Times New Roman"/>
          <w:sz w:val="24"/>
          <w:szCs w:val="24"/>
        </w:rPr>
        <w:t>.</w:t>
      </w:r>
    </w:p>
    <w:p w:rsidR="00D57978" w:rsidRPr="008673DC" w:rsidRDefault="00D57978" w:rsidP="00CA74D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одлучи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приговорима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става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2.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овог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3CDC" w:rsidRPr="008673DC">
        <w:rPr>
          <w:rFonts w:ascii="Times New Roman" w:hAnsi="Times New Roman" w:cs="Times New Roman"/>
          <w:bCs/>
          <w:sz w:val="24"/>
          <w:szCs w:val="24"/>
        </w:rPr>
        <w:t>поглавља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5F7F" w:rsidRPr="008673DC">
        <w:rPr>
          <w:rFonts w:ascii="Times New Roman" w:hAnsi="Times New Roman" w:cs="Times New Roman"/>
          <w:bCs/>
          <w:sz w:val="24"/>
          <w:szCs w:val="24"/>
        </w:rPr>
        <w:t>приговора</w:t>
      </w:r>
      <w:proofErr w:type="spellEnd"/>
      <w:r w:rsidR="004F5F7F" w:rsidRPr="00867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4AAA" w:rsidRPr="008673DC" w:rsidRDefault="51FD49BD" w:rsidP="0915DFF7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одбијања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уколико се не достави одговор Комисије у року од 15 дана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 корисник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поднесе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73DC">
        <w:rPr>
          <w:rFonts w:ascii="Times New Roman" w:eastAsia="Times New Roman" w:hAnsi="Times New Roman" w:cs="Times New Roman"/>
          <w:sz w:val="24"/>
          <w:szCs w:val="24"/>
        </w:rPr>
        <w:t>приговор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 </w:t>
      </w:r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2AA" w:rsidRPr="008673DC">
        <w:rPr>
          <w:rFonts w:ascii="Times New Roman" w:eastAsia="Times New Roman" w:hAnsi="Times New Roman" w:cs="Times New Roman"/>
          <w:sz w:val="24"/>
          <w:szCs w:val="24"/>
        </w:rPr>
        <w:t>Већу</w:t>
      </w:r>
      <w:proofErr w:type="spellEnd"/>
      <w:proofErr w:type="gramEnd"/>
      <w:r w:rsidR="00E312AA" w:rsidRPr="008673DC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proofErr w:type="spellStart"/>
      <w:r w:rsidR="00E312AA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приговору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307D8B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да о приговору обавести Јединицу за имплементацију </w:t>
      </w:r>
      <w:r w:rsidR="00B26F41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пројекта „Чиста енергија и енергетска ефикасност за грађане у </w:t>
      </w:r>
      <w:proofErr w:type="gramStart"/>
      <w:r w:rsidR="00B26F41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Србији“ (</w:t>
      </w:r>
      <w:proofErr w:type="gramEnd"/>
      <w:r w:rsidR="00B26F41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даљем тексту: ЈИП)</w:t>
      </w:r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AAA" w:rsidRPr="008673DC" w:rsidRDefault="00E312AA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дужно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одлучи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приговорима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>приговора</w:t>
      </w:r>
      <w:proofErr w:type="spellEnd"/>
      <w:r w:rsidR="1825BA3C" w:rsidRPr="0086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AAA" w:rsidRPr="008673DC" w:rsidRDefault="1825BA3C" w:rsidP="006F24CB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2AA" w:rsidRPr="008673DC"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="00E312AA" w:rsidRPr="008673DC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proofErr w:type="spellStart"/>
      <w:r w:rsidR="00E312AA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коначна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A64" w:rsidRPr="008673DC" w:rsidRDefault="00D57978" w:rsidP="00471446">
      <w:pPr>
        <w:spacing w:after="0" w:line="276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="00083EC5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формира</w:t>
      </w:r>
      <w:r w:rsidR="00E312AA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року од 15 дана</w:t>
      </w:r>
      <w:r w:rsidR="00083EC5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6F41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прву </w:t>
      </w:r>
      <w:r w:rsidR="00083EC5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листу привредних субјеката</w:t>
      </w:r>
      <w:r w:rsidR="00E312AA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по датуму пријаве, </w:t>
      </w:r>
      <w:r w:rsidR="00083EC5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који су</w:t>
      </w:r>
      <w:r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83EC5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основу решења из тачке 1. испунили услове из Јавног </w:t>
      </w:r>
      <w:r w:rsidR="00471446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позива</w:t>
      </w:r>
      <w:r w:rsidR="00C95969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2F7A64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објављује </w:t>
      </w:r>
      <w:r w:rsidR="00C95969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9711C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без одлагања (или у року од једног дана)</w:t>
      </w:r>
      <w:r w:rsidR="00C95969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F7A64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интернет страници </w:t>
      </w:r>
      <w:r w:rsidR="00E312AA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https://zvezdara.rs/.</w:t>
      </w:r>
    </w:p>
    <w:p w:rsidR="00C95969" w:rsidRPr="008673DC" w:rsidRDefault="00C95969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 и допуна листе из става </w:t>
      </w:r>
      <w:r w:rsidR="00D01433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703791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овог </w:t>
      </w:r>
      <w:r w:rsidR="00E93CDC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 врши</w:t>
      </w:r>
      <w:r w:rsidR="00F71190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потреби</w:t>
      </w:r>
      <w:r w:rsidR="00B26F41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, а најдуже</w:t>
      </w:r>
      <w:r w:rsidR="006F24CB" w:rsidRPr="008673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на сваких 15 дана.</w:t>
      </w:r>
    </w:p>
    <w:p w:rsidR="00B67808" w:rsidRPr="008673DC" w:rsidRDefault="00B67808" w:rsidP="00B67808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Листа из става </w:t>
      </w:r>
      <w:r w:rsidR="00D01433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ће важити</w:t>
      </w:r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F71190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завршетка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пројект</w:t>
      </w:r>
      <w:r w:rsidR="00F71190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„Чиста енергија и енергетска ефикасност за грађане у Србији</w:t>
      </w:r>
      <w:r w:rsidR="00703791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="00F71190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72383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о чему ће</w:t>
      </w:r>
      <w:r w:rsidR="00D91049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Комисија благовремено обавестити привредне субјекте</w:t>
      </w:r>
      <w:r w:rsidR="00D72383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EB60FA" w:rsidRPr="008673DC" w:rsidRDefault="00EB60FA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Домаћинства која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овог </w:t>
      </w:r>
      <w:r w:rsidR="00E93CDC"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поглавља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801E4" w:rsidRPr="008673DC" w:rsidRDefault="004801E4" w:rsidP="00EB60FA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чланом 17. Правилника, Комисија задржава право да, привредног субјекта који није реализовао уговор са крајњим корисником у свему у складу са понудом, искључи са листе из става 9. овог члана, и то до краја реализације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Чиста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73DC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8673DC">
        <w:rPr>
          <w:rFonts w:ascii="Times New Roman" w:hAnsi="Times New Roman" w:cs="Times New Roman"/>
          <w:sz w:val="24"/>
          <w:szCs w:val="24"/>
        </w:rPr>
        <w:t>“.</w:t>
      </w:r>
      <w:r w:rsidRPr="008673D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:rsidR="00210EFB" w:rsidRPr="008673DC" w:rsidRDefault="00210EFB" w:rsidP="00C13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" w:name="_Hlk66995067"/>
    </w:p>
    <w:p w:rsidR="00210EFB" w:rsidRPr="008673DC" w:rsidRDefault="00210EFB" w:rsidP="0078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082" w:rsidRPr="008673DC" w:rsidRDefault="00480FFA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3D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85082" w:rsidRPr="0086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10DEA" w:rsidRPr="008673D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ПОСТУПАК</w:t>
      </w:r>
      <w:r w:rsidR="00785082" w:rsidRPr="0086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РЕАЛИЗАЦИЈЕ </w:t>
      </w:r>
    </w:p>
    <w:p w:rsidR="00785082" w:rsidRPr="008673DC" w:rsidRDefault="00785082" w:rsidP="0078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22B47D86" w:rsidRPr="008673DC" w:rsidRDefault="00B26F41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обезбедити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активну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комуникацију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>ЈИП</w:t>
      </w:r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одговара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обезбеђивања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примене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Међународне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обнову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испуњавању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дефинисаних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следећим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документима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22B47D86" w:rsidRPr="008673DC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73DC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8673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22B47D86" w:rsidRPr="008673DC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заинтересованих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73DC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8673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22B47D86" w:rsidRPr="008673DC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преузимања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социјалних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(ESCP</w:t>
      </w:r>
      <w:proofErr w:type="gramStart"/>
      <w:r w:rsidRPr="008673DC">
        <w:rPr>
          <w:rFonts w:ascii="Times New Roman" w:eastAsia="Times New Roman" w:hAnsi="Times New Roman" w:cs="Times New Roman"/>
          <w:sz w:val="24"/>
          <w:szCs w:val="24"/>
        </w:rPr>
        <w:t>)“</w:t>
      </w:r>
      <w:proofErr w:type="gramEnd"/>
      <w:r w:rsidRPr="008673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22B47D86" w:rsidRPr="008673DC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Оквир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заштитом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социјалним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утицајима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(ESMF</w:t>
      </w:r>
      <w:proofErr w:type="gramStart"/>
      <w:r w:rsidRPr="008673DC">
        <w:rPr>
          <w:rFonts w:ascii="Times New Roman" w:eastAsia="Times New Roman" w:hAnsi="Times New Roman" w:cs="Times New Roman"/>
          <w:sz w:val="24"/>
          <w:szCs w:val="24"/>
        </w:rPr>
        <w:t>)“ и</w:t>
      </w:r>
      <w:proofErr w:type="gramEnd"/>
    </w:p>
    <w:p w:rsidR="22B47D86" w:rsidRPr="008673DC" w:rsidRDefault="22B47D86" w:rsidP="00210EFB">
      <w:pPr>
        <w:pStyle w:val="ListParagraph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Контролна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животном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средином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социјалним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питањима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(ESMP</w:t>
      </w:r>
      <w:proofErr w:type="gramStart"/>
      <w:r w:rsidRPr="008673DC">
        <w:rPr>
          <w:rFonts w:ascii="Times New Roman" w:eastAsia="Times New Roman" w:hAnsi="Times New Roman" w:cs="Times New Roman"/>
          <w:sz w:val="24"/>
          <w:szCs w:val="24"/>
        </w:rPr>
        <w:t>)“</w:t>
      </w:r>
      <w:proofErr w:type="gramEnd"/>
      <w:r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22B47D86" w:rsidRPr="008673DC" w:rsidRDefault="22B47D86" w:rsidP="00210EF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: (</w:t>
      </w:r>
      <w:hyperlink r:id="rId12" w:history="1">
        <w:r w:rsidRPr="008673D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https://www.mre.gov.rs</w:t>
        </w:r>
      </w:hyperlink>
      <w:r w:rsidRPr="008673D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22B47D86" w:rsidRPr="008673DC" w:rsidRDefault="00B26F41" w:rsidP="00210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ЈИП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обезбеди</w:t>
      </w:r>
      <w:r w:rsidR="00754476" w:rsidRPr="008673DC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6F24CB" w:rsidRPr="008673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техничку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4476" w:rsidRPr="008673DC">
        <w:rPr>
          <w:rFonts w:ascii="Times New Roman" w:eastAsia="Times New Roman" w:hAnsi="Times New Roman" w:cs="Times New Roman"/>
          <w:sz w:val="24"/>
          <w:szCs w:val="24"/>
        </w:rPr>
        <w:t>пројектних</w:t>
      </w:r>
      <w:proofErr w:type="spellEnd"/>
      <w:r w:rsidR="00754476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="22B47D86"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A15" w:rsidRPr="008673DC" w:rsidRDefault="002F7A64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A13A9" w:rsidRPr="008673DC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="008A13A9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>објаве</w:t>
      </w:r>
      <w:proofErr w:type="spellEnd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>прве</w:t>
      </w:r>
      <w:proofErr w:type="spellEnd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spellEnd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433" w:rsidRPr="008673DC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1190" w:rsidRPr="0086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поглавља</w:t>
      </w:r>
      <w:proofErr w:type="spellEnd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FFA" w:rsidRPr="008673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2F4AAA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8A13A9" w:rsidRPr="0086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="008A13A9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започети</w:t>
      </w:r>
      <w:proofErr w:type="spellEnd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>одабира</w:t>
      </w:r>
      <w:proofErr w:type="spellEnd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>крајњих</w:t>
      </w:r>
      <w:proofErr w:type="spellEnd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домаћинстава</w:t>
      </w:r>
      <w:proofErr w:type="spellEnd"/>
      <w:r w:rsidR="00EB60FA" w:rsidRPr="008673D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  <w:r w:rsidR="008C6680" w:rsidRPr="0086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8673DC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3DC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утврђивања </w:t>
      </w:r>
      <w:r w:rsidR="00770621" w:rsidRPr="008673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услова за доделу средстава субвенције за </w:t>
      </w:r>
      <w:proofErr w:type="spellStart"/>
      <w:r w:rsidR="00EB60FA" w:rsidRPr="008673DC">
        <w:rPr>
          <w:rFonts w:ascii="Times New Roman" w:eastAsia="Times New Roman" w:hAnsi="Times New Roman" w:cs="Times New Roman"/>
          <w:sz w:val="24"/>
          <w:szCs w:val="24"/>
        </w:rPr>
        <w:t>појединачн</w:t>
      </w:r>
      <w:r w:rsidR="00770621" w:rsidRPr="008673D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EB60F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0621" w:rsidRPr="008673DC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="00770621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0FA" w:rsidRPr="008673DC">
        <w:rPr>
          <w:rFonts w:ascii="Times New Roman" w:eastAsia="Times New Roman" w:hAnsi="Times New Roman" w:cs="Times New Roman"/>
          <w:sz w:val="24"/>
          <w:szCs w:val="24"/>
        </w:rPr>
        <w:t>крајњ</w:t>
      </w:r>
      <w:r w:rsidR="00770621" w:rsidRPr="008673DC">
        <w:rPr>
          <w:rFonts w:ascii="Times New Roman" w:eastAsia="Times New Roman" w:hAnsi="Times New Roman" w:cs="Times New Roman"/>
          <w:sz w:val="24"/>
          <w:szCs w:val="24"/>
        </w:rPr>
        <w:t>ег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потписуј</w:t>
      </w:r>
      <w:r w:rsidR="00770621" w:rsidRPr="008673D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тројни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уговори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60FA" w:rsidRPr="008673DC">
        <w:rPr>
          <w:rFonts w:ascii="Times New Roman" w:eastAsia="Times New Roman" w:hAnsi="Times New Roman" w:cs="Times New Roman"/>
          <w:sz w:val="24"/>
          <w:szCs w:val="24"/>
        </w:rPr>
        <w:t>привредног</w:t>
      </w:r>
      <w:proofErr w:type="spellEnd"/>
      <w:r w:rsidR="00EB60F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0FA" w:rsidRPr="008673DC">
        <w:rPr>
          <w:rFonts w:ascii="Times New Roman" w:eastAsia="Times New Roman" w:hAnsi="Times New Roman" w:cs="Times New Roman"/>
          <w:sz w:val="24"/>
          <w:szCs w:val="24"/>
        </w:rPr>
        <w:t>субјекта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крајњег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D25" w:rsidRPr="008673DC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ab/>
      </w:r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 w:rsidR="00771B5F" w:rsidRPr="008673DC">
        <w:rPr>
          <w:rFonts w:ascii="Times New Roman" w:eastAsia="Times New Roman" w:hAnsi="Times New Roman" w:cs="Times New Roman"/>
          <w:sz w:val="24"/>
          <w:szCs w:val="24"/>
        </w:rPr>
        <w:t>Звездара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пренос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AAA" w:rsidRPr="008673DC">
        <w:rPr>
          <w:rFonts w:ascii="Times New Roman" w:eastAsia="Times New Roman" w:hAnsi="Times New Roman" w:cs="Times New Roman"/>
          <w:sz w:val="24"/>
          <w:szCs w:val="24"/>
        </w:rPr>
        <w:t>директним</w:t>
      </w:r>
      <w:proofErr w:type="spellEnd"/>
      <w:r w:rsidR="002F4AAA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AAA" w:rsidRPr="008673DC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="00EB60FA" w:rsidRPr="008673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крајњим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корисницима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појединачни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крајњи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уплату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целокупне</w:t>
      </w:r>
      <w:proofErr w:type="spellEnd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1785" w:rsidRPr="008673DC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3DC">
        <w:rPr>
          <w:rFonts w:ascii="Times New Roman" w:eastAsia="Times New Roman" w:hAnsi="Times New Roman" w:cs="Times New Roman"/>
          <w:sz w:val="24"/>
          <w:szCs w:val="24"/>
        </w:rPr>
        <w:t>завршетка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AAA" w:rsidRPr="008673DC"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 w:rsidRPr="008673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1D25" w:rsidRPr="008673DC" w:rsidRDefault="00361D25" w:rsidP="0021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1866" w:rsidRPr="008673DC" w:rsidRDefault="00361D25" w:rsidP="00CA74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3DC">
        <w:rPr>
          <w:rFonts w:ascii="Times New Roman" w:hAnsi="Times New Roman" w:cs="Times New Roman"/>
          <w:bCs/>
          <w:sz w:val="24"/>
          <w:szCs w:val="24"/>
        </w:rPr>
        <w:tab/>
      </w:r>
      <w:bookmarkEnd w:id="9"/>
    </w:p>
    <w:p w:rsidR="00C306A7" w:rsidRDefault="00C306A7" w:rsidP="00C306A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306A7" w:rsidRDefault="00C306A7" w:rsidP="00C306A7">
      <w:pPr>
        <w:spacing w:after="0"/>
        <w:ind w:left="43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ПРЕДСЕДНИК </w:t>
      </w:r>
    </w:p>
    <w:p w:rsidR="00C306A7" w:rsidRDefault="00C306A7" w:rsidP="00C306A7">
      <w:pPr>
        <w:spacing w:after="0"/>
        <w:ind w:left="288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ВЕЋА ГРАДСКЕ ОПШТИНЕ ЗВЕЗДАРА</w:t>
      </w:r>
    </w:p>
    <w:p w:rsidR="00C306A7" w:rsidRDefault="00C306A7" w:rsidP="00C306A7">
      <w:pPr>
        <w:spacing w:after="0"/>
        <w:ind w:left="2160" w:firstLine="720"/>
        <w:rPr>
          <w:rFonts w:ascii="Arial" w:eastAsia="Times New Roman" w:hAnsi="Arial" w:cs="Arial"/>
        </w:rPr>
      </w:pPr>
    </w:p>
    <w:p w:rsidR="00C306A7" w:rsidRDefault="00C306A7" w:rsidP="00C306A7">
      <w:pPr>
        <w:spacing w:after="0"/>
        <w:ind w:left="216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Владан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Јеремић</w:t>
      </w:r>
      <w:proofErr w:type="spellEnd"/>
    </w:p>
    <w:p w:rsidR="00271E14" w:rsidRPr="00C306A7" w:rsidRDefault="00271E14" w:rsidP="00271E14">
      <w:pPr>
        <w:rPr>
          <w:rFonts w:ascii="Arial" w:eastAsia="Times New Roman" w:hAnsi="Arial" w:cs="Arial"/>
        </w:rPr>
      </w:pPr>
    </w:p>
    <w:sectPr w:rsidR="00271E14" w:rsidRPr="00C306A7" w:rsidSect="00542EA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04" w:rsidRDefault="00157A04" w:rsidP="008A6F6C">
      <w:pPr>
        <w:spacing w:after="0" w:line="240" w:lineRule="auto"/>
      </w:pPr>
      <w:r>
        <w:separator/>
      </w:r>
    </w:p>
  </w:endnote>
  <w:endnote w:type="continuationSeparator" w:id="0">
    <w:p w:rsidR="00157A04" w:rsidRDefault="00157A04" w:rsidP="008A6F6C">
      <w:pPr>
        <w:spacing w:after="0" w:line="240" w:lineRule="auto"/>
      </w:pPr>
      <w:r>
        <w:continuationSeparator/>
      </w:r>
    </w:p>
  </w:endnote>
  <w:endnote w:type="continuationNotice" w:id="1">
    <w:p w:rsidR="00157A04" w:rsidRDefault="00157A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14" w:rsidRDefault="0027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04" w:rsidRDefault="00157A04" w:rsidP="008A6F6C">
      <w:pPr>
        <w:spacing w:after="0" w:line="240" w:lineRule="auto"/>
      </w:pPr>
      <w:r>
        <w:separator/>
      </w:r>
    </w:p>
  </w:footnote>
  <w:footnote w:type="continuationSeparator" w:id="0">
    <w:p w:rsidR="00157A04" w:rsidRDefault="00157A04" w:rsidP="008A6F6C">
      <w:pPr>
        <w:spacing w:after="0" w:line="240" w:lineRule="auto"/>
      </w:pPr>
      <w:r>
        <w:continuationSeparator/>
      </w:r>
    </w:p>
  </w:footnote>
  <w:footnote w:type="continuationNotice" w:id="1">
    <w:p w:rsidR="00157A04" w:rsidRDefault="00157A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E14" w:rsidRDefault="00271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04C"/>
    <w:multiLevelType w:val="hybridMultilevel"/>
    <w:tmpl w:val="35D48274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1BC86C3D"/>
    <w:multiLevelType w:val="hybridMultilevel"/>
    <w:tmpl w:val="18FCFB5C"/>
    <w:lvl w:ilvl="0" w:tplc="B2EC7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46C58"/>
    <w:multiLevelType w:val="hybridMultilevel"/>
    <w:tmpl w:val="2458B12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E8C2B1"/>
    <w:multiLevelType w:val="hybridMultilevel"/>
    <w:tmpl w:val="3814E8F4"/>
    <w:lvl w:ilvl="0" w:tplc="6C60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88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2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C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61A10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5A722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A69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301F5"/>
    <w:multiLevelType w:val="hybridMultilevel"/>
    <w:tmpl w:val="4ED6D654"/>
    <w:lvl w:ilvl="0" w:tplc="EB386C06">
      <w:start w:val="1"/>
      <w:numFmt w:val="decimal"/>
      <w:lvlText w:val="%1."/>
      <w:lvlJc w:val="left"/>
      <w:pPr>
        <w:ind w:left="720" w:hanging="360"/>
      </w:pPr>
    </w:lvl>
    <w:lvl w:ilvl="1" w:tplc="90302390">
      <w:start w:val="1"/>
      <w:numFmt w:val="lowerLetter"/>
      <w:lvlText w:val="%2."/>
      <w:lvlJc w:val="left"/>
      <w:pPr>
        <w:ind w:left="1440" w:hanging="360"/>
      </w:pPr>
    </w:lvl>
    <w:lvl w:ilvl="2" w:tplc="CB1453C2">
      <w:start w:val="1"/>
      <w:numFmt w:val="lowerRoman"/>
      <w:lvlText w:val="%3."/>
      <w:lvlJc w:val="right"/>
      <w:pPr>
        <w:ind w:left="2160" w:hanging="180"/>
      </w:pPr>
    </w:lvl>
    <w:lvl w:ilvl="3" w:tplc="AD7E4C56">
      <w:start w:val="1"/>
      <w:numFmt w:val="decimal"/>
      <w:lvlText w:val="%4."/>
      <w:lvlJc w:val="left"/>
      <w:pPr>
        <w:ind w:left="2880" w:hanging="360"/>
      </w:pPr>
    </w:lvl>
    <w:lvl w:ilvl="4" w:tplc="DEF4E588">
      <w:start w:val="1"/>
      <w:numFmt w:val="lowerLetter"/>
      <w:lvlText w:val="%5."/>
      <w:lvlJc w:val="left"/>
      <w:pPr>
        <w:ind w:left="3600" w:hanging="360"/>
      </w:pPr>
    </w:lvl>
    <w:lvl w:ilvl="5" w:tplc="3B2A06FE">
      <w:start w:val="1"/>
      <w:numFmt w:val="lowerRoman"/>
      <w:lvlText w:val="%6."/>
      <w:lvlJc w:val="right"/>
      <w:pPr>
        <w:ind w:left="4320" w:hanging="180"/>
      </w:pPr>
    </w:lvl>
    <w:lvl w:ilvl="6" w:tplc="92CE7C84">
      <w:start w:val="1"/>
      <w:numFmt w:val="decimal"/>
      <w:lvlText w:val="%7."/>
      <w:lvlJc w:val="left"/>
      <w:pPr>
        <w:ind w:left="5040" w:hanging="360"/>
      </w:pPr>
    </w:lvl>
    <w:lvl w:ilvl="7" w:tplc="4DA4DF1A">
      <w:start w:val="1"/>
      <w:numFmt w:val="lowerLetter"/>
      <w:lvlText w:val="%8."/>
      <w:lvlJc w:val="left"/>
      <w:pPr>
        <w:ind w:left="5760" w:hanging="360"/>
      </w:pPr>
    </w:lvl>
    <w:lvl w:ilvl="8" w:tplc="7F6E35E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13AF6E"/>
    <w:multiLevelType w:val="hybridMultilevel"/>
    <w:tmpl w:val="A45ABA06"/>
    <w:lvl w:ilvl="0" w:tplc="26001E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9A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8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7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C0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2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26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93AFE"/>
    <w:multiLevelType w:val="hybridMultilevel"/>
    <w:tmpl w:val="600C065C"/>
    <w:lvl w:ilvl="0" w:tplc="415A6A22">
      <w:start w:val="3"/>
      <w:numFmt w:val="decimal"/>
      <w:lvlText w:val="%1."/>
      <w:lvlJc w:val="left"/>
      <w:pPr>
        <w:ind w:left="720" w:hanging="360"/>
      </w:pPr>
    </w:lvl>
    <w:lvl w:ilvl="1" w:tplc="05B89DB8">
      <w:start w:val="1"/>
      <w:numFmt w:val="lowerLetter"/>
      <w:lvlText w:val="%2."/>
      <w:lvlJc w:val="left"/>
      <w:pPr>
        <w:ind w:left="1440" w:hanging="360"/>
      </w:pPr>
    </w:lvl>
    <w:lvl w:ilvl="2" w:tplc="36F81F88">
      <w:start w:val="1"/>
      <w:numFmt w:val="lowerRoman"/>
      <w:lvlText w:val="%3."/>
      <w:lvlJc w:val="right"/>
      <w:pPr>
        <w:ind w:left="2160" w:hanging="180"/>
      </w:pPr>
    </w:lvl>
    <w:lvl w:ilvl="3" w:tplc="FF82A772">
      <w:start w:val="1"/>
      <w:numFmt w:val="decimal"/>
      <w:lvlText w:val="%4."/>
      <w:lvlJc w:val="left"/>
      <w:pPr>
        <w:ind w:left="2880" w:hanging="360"/>
      </w:pPr>
    </w:lvl>
    <w:lvl w:ilvl="4" w:tplc="2AA094DA">
      <w:start w:val="1"/>
      <w:numFmt w:val="lowerLetter"/>
      <w:lvlText w:val="%5."/>
      <w:lvlJc w:val="left"/>
      <w:pPr>
        <w:ind w:left="3600" w:hanging="360"/>
      </w:pPr>
    </w:lvl>
    <w:lvl w:ilvl="5" w:tplc="142ACF86">
      <w:start w:val="1"/>
      <w:numFmt w:val="lowerRoman"/>
      <w:lvlText w:val="%6."/>
      <w:lvlJc w:val="right"/>
      <w:pPr>
        <w:ind w:left="4320" w:hanging="180"/>
      </w:pPr>
    </w:lvl>
    <w:lvl w:ilvl="6" w:tplc="F3803734">
      <w:start w:val="1"/>
      <w:numFmt w:val="decimal"/>
      <w:lvlText w:val="%7."/>
      <w:lvlJc w:val="left"/>
      <w:pPr>
        <w:ind w:left="5040" w:hanging="360"/>
      </w:pPr>
    </w:lvl>
    <w:lvl w:ilvl="7" w:tplc="2FC62F96">
      <w:start w:val="1"/>
      <w:numFmt w:val="lowerLetter"/>
      <w:lvlText w:val="%8."/>
      <w:lvlJc w:val="left"/>
      <w:pPr>
        <w:ind w:left="5760" w:hanging="360"/>
      </w:pPr>
    </w:lvl>
    <w:lvl w:ilvl="8" w:tplc="E22C45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4D7A1C"/>
    <w:multiLevelType w:val="hybridMultilevel"/>
    <w:tmpl w:val="DA1E4BD2"/>
    <w:lvl w:ilvl="0" w:tplc="B2FAC7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62108"/>
    <w:multiLevelType w:val="hybridMultilevel"/>
    <w:tmpl w:val="5404B18C"/>
    <w:lvl w:ilvl="0" w:tplc="CE8C64F6">
      <w:start w:val="2"/>
      <w:numFmt w:val="decimal"/>
      <w:lvlText w:val="%1."/>
      <w:lvlJc w:val="left"/>
      <w:pPr>
        <w:ind w:left="720" w:hanging="360"/>
      </w:pPr>
    </w:lvl>
    <w:lvl w:ilvl="1" w:tplc="A92CAC9C">
      <w:start w:val="1"/>
      <w:numFmt w:val="lowerLetter"/>
      <w:lvlText w:val="%2."/>
      <w:lvlJc w:val="left"/>
      <w:pPr>
        <w:ind w:left="1440" w:hanging="360"/>
      </w:pPr>
    </w:lvl>
    <w:lvl w:ilvl="2" w:tplc="6024991E">
      <w:start w:val="1"/>
      <w:numFmt w:val="lowerRoman"/>
      <w:lvlText w:val="%3."/>
      <w:lvlJc w:val="right"/>
      <w:pPr>
        <w:ind w:left="2160" w:hanging="180"/>
      </w:pPr>
    </w:lvl>
    <w:lvl w:ilvl="3" w:tplc="8FA2C8BC">
      <w:start w:val="1"/>
      <w:numFmt w:val="decimal"/>
      <w:lvlText w:val="%4."/>
      <w:lvlJc w:val="left"/>
      <w:pPr>
        <w:ind w:left="2880" w:hanging="360"/>
      </w:pPr>
    </w:lvl>
    <w:lvl w:ilvl="4" w:tplc="5C708BE4">
      <w:start w:val="1"/>
      <w:numFmt w:val="lowerLetter"/>
      <w:lvlText w:val="%5."/>
      <w:lvlJc w:val="left"/>
      <w:pPr>
        <w:ind w:left="3600" w:hanging="360"/>
      </w:pPr>
    </w:lvl>
    <w:lvl w:ilvl="5" w:tplc="3B524654">
      <w:start w:val="1"/>
      <w:numFmt w:val="lowerRoman"/>
      <w:lvlText w:val="%6."/>
      <w:lvlJc w:val="right"/>
      <w:pPr>
        <w:ind w:left="4320" w:hanging="180"/>
      </w:pPr>
    </w:lvl>
    <w:lvl w:ilvl="6" w:tplc="70841C32">
      <w:start w:val="1"/>
      <w:numFmt w:val="decimal"/>
      <w:lvlText w:val="%7."/>
      <w:lvlJc w:val="left"/>
      <w:pPr>
        <w:ind w:left="5040" w:hanging="360"/>
      </w:pPr>
    </w:lvl>
    <w:lvl w:ilvl="7" w:tplc="2C7AC2A4">
      <w:start w:val="1"/>
      <w:numFmt w:val="lowerLetter"/>
      <w:lvlText w:val="%8."/>
      <w:lvlJc w:val="left"/>
      <w:pPr>
        <w:ind w:left="5760" w:hanging="360"/>
      </w:pPr>
    </w:lvl>
    <w:lvl w:ilvl="8" w:tplc="9C32CB5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63CCBC"/>
    <w:multiLevelType w:val="hybridMultilevel"/>
    <w:tmpl w:val="F48070E8"/>
    <w:lvl w:ilvl="0" w:tplc="FF0CF792">
      <w:start w:val="1"/>
      <w:numFmt w:val="decimal"/>
      <w:lvlText w:val="%1."/>
      <w:lvlJc w:val="left"/>
      <w:pPr>
        <w:ind w:left="720" w:hanging="360"/>
      </w:pPr>
    </w:lvl>
    <w:lvl w:ilvl="1" w:tplc="2AB4C0EA">
      <w:start w:val="1"/>
      <w:numFmt w:val="lowerLetter"/>
      <w:lvlText w:val="%2."/>
      <w:lvlJc w:val="left"/>
      <w:pPr>
        <w:ind w:left="1440" w:hanging="360"/>
      </w:pPr>
    </w:lvl>
    <w:lvl w:ilvl="2" w:tplc="75DA9468">
      <w:start w:val="1"/>
      <w:numFmt w:val="lowerRoman"/>
      <w:lvlText w:val="%3."/>
      <w:lvlJc w:val="right"/>
      <w:pPr>
        <w:ind w:left="2160" w:hanging="180"/>
      </w:pPr>
    </w:lvl>
    <w:lvl w:ilvl="3" w:tplc="E654EB28">
      <w:start w:val="1"/>
      <w:numFmt w:val="decimal"/>
      <w:lvlText w:val="%4."/>
      <w:lvlJc w:val="left"/>
      <w:pPr>
        <w:ind w:left="2880" w:hanging="360"/>
      </w:pPr>
    </w:lvl>
    <w:lvl w:ilvl="4" w:tplc="0E3C80CE">
      <w:start w:val="1"/>
      <w:numFmt w:val="lowerLetter"/>
      <w:lvlText w:val="%5."/>
      <w:lvlJc w:val="left"/>
      <w:pPr>
        <w:ind w:left="3600" w:hanging="360"/>
      </w:pPr>
    </w:lvl>
    <w:lvl w:ilvl="5" w:tplc="FB3A8A86">
      <w:start w:val="1"/>
      <w:numFmt w:val="lowerRoman"/>
      <w:lvlText w:val="%6."/>
      <w:lvlJc w:val="right"/>
      <w:pPr>
        <w:ind w:left="4320" w:hanging="180"/>
      </w:pPr>
    </w:lvl>
    <w:lvl w:ilvl="6" w:tplc="9FB21680">
      <w:start w:val="1"/>
      <w:numFmt w:val="decimal"/>
      <w:lvlText w:val="%7."/>
      <w:lvlJc w:val="left"/>
      <w:pPr>
        <w:ind w:left="5040" w:hanging="360"/>
      </w:pPr>
    </w:lvl>
    <w:lvl w:ilvl="7" w:tplc="8A22BC1A">
      <w:start w:val="1"/>
      <w:numFmt w:val="lowerLetter"/>
      <w:lvlText w:val="%8."/>
      <w:lvlJc w:val="left"/>
      <w:pPr>
        <w:ind w:left="5760" w:hanging="360"/>
      </w:pPr>
    </w:lvl>
    <w:lvl w:ilvl="8" w:tplc="AAA6450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A02BC"/>
    <w:multiLevelType w:val="hybridMultilevel"/>
    <w:tmpl w:val="E1F861D4"/>
    <w:lvl w:ilvl="0" w:tplc="6674E5B2">
      <w:start w:val="2"/>
      <w:numFmt w:val="decimal"/>
      <w:lvlText w:val="%1."/>
      <w:lvlJc w:val="left"/>
      <w:pPr>
        <w:ind w:left="720" w:hanging="360"/>
      </w:pPr>
    </w:lvl>
    <w:lvl w:ilvl="1" w:tplc="780ABCD2">
      <w:start w:val="1"/>
      <w:numFmt w:val="lowerLetter"/>
      <w:lvlText w:val="%2."/>
      <w:lvlJc w:val="left"/>
      <w:pPr>
        <w:ind w:left="1440" w:hanging="360"/>
      </w:pPr>
    </w:lvl>
    <w:lvl w:ilvl="2" w:tplc="7DE6619C">
      <w:start w:val="1"/>
      <w:numFmt w:val="lowerRoman"/>
      <w:lvlText w:val="%3."/>
      <w:lvlJc w:val="right"/>
      <w:pPr>
        <w:ind w:left="2160" w:hanging="180"/>
      </w:pPr>
    </w:lvl>
    <w:lvl w:ilvl="3" w:tplc="29E46A7C">
      <w:start w:val="1"/>
      <w:numFmt w:val="decimal"/>
      <w:lvlText w:val="%4."/>
      <w:lvlJc w:val="left"/>
      <w:pPr>
        <w:ind w:left="2880" w:hanging="360"/>
      </w:pPr>
    </w:lvl>
    <w:lvl w:ilvl="4" w:tplc="8826A48E">
      <w:start w:val="1"/>
      <w:numFmt w:val="lowerLetter"/>
      <w:lvlText w:val="%5."/>
      <w:lvlJc w:val="left"/>
      <w:pPr>
        <w:ind w:left="3600" w:hanging="360"/>
      </w:pPr>
    </w:lvl>
    <w:lvl w:ilvl="5" w:tplc="7A8EFD4A">
      <w:start w:val="1"/>
      <w:numFmt w:val="lowerRoman"/>
      <w:lvlText w:val="%6."/>
      <w:lvlJc w:val="right"/>
      <w:pPr>
        <w:ind w:left="4320" w:hanging="180"/>
      </w:pPr>
    </w:lvl>
    <w:lvl w:ilvl="6" w:tplc="B69E67E0">
      <w:start w:val="1"/>
      <w:numFmt w:val="decimal"/>
      <w:lvlText w:val="%7."/>
      <w:lvlJc w:val="left"/>
      <w:pPr>
        <w:ind w:left="5040" w:hanging="360"/>
      </w:pPr>
    </w:lvl>
    <w:lvl w:ilvl="7" w:tplc="660677CE">
      <w:start w:val="1"/>
      <w:numFmt w:val="lowerLetter"/>
      <w:lvlText w:val="%8."/>
      <w:lvlJc w:val="left"/>
      <w:pPr>
        <w:ind w:left="5760" w:hanging="360"/>
      </w:pPr>
    </w:lvl>
    <w:lvl w:ilvl="8" w:tplc="B98EFA7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9E30B9"/>
    <w:multiLevelType w:val="hybridMultilevel"/>
    <w:tmpl w:val="877AD34E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1E0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2D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4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0D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6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EE1169"/>
    <w:multiLevelType w:val="hybridMultilevel"/>
    <w:tmpl w:val="ED184318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FB2476"/>
    <w:multiLevelType w:val="hybridMultilevel"/>
    <w:tmpl w:val="4E8010E4"/>
    <w:lvl w:ilvl="0" w:tplc="67DE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F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2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61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AC7D4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94608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C6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9BBA91"/>
    <w:multiLevelType w:val="hybridMultilevel"/>
    <w:tmpl w:val="C68EA752"/>
    <w:lvl w:ilvl="0" w:tplc="865013B8">
      <w:start w:val="5"/>
      <w:numFmt w:val="decimal"/>
      <w:lvlText w:val="%1."/>
      <w:lvlJc w:val="left"/>
      <w:pPr>
        <w:ind w:left="720" w:hanging="360"/>
      </w:pPr>
    </w:lvl>
    <w:lvl w:ilvl="1" w:tplc="E02693AE">
      <w:start w:val="1"/>
      <w:numFmt w:val="lowerLetter"/>
      <w:lvlText w:val="%2."/>
      <w:lvlJc w:val="left"/>
      <w:pPr>
        <w:ind w:left="1440" w:hanging="360"/>
      </w:pPr>
    </w:lvl>
    <w:lvl w:ilvl="2" w:tplc="FE56D69A">
      <w:start w:val="1"/>
      <w:numFmt w:val="lowerRoman"/>
      <w:lvlText w:val="%3."/>
      <w:lvlJc w:val="right"/>
      <w:pPr>
        <w:ind w:left="2160" w:hanging="180"/>
      </w:pPr>
    </w:lvl>
    <w:lvl w:ilvl="3" w:tplc="7496F948">
      <w:start w:val="1"/>
      <w:numFmt w:val="decimal"/>
      <w:lvlText w:val="%4."/>
      <w:lvlJc w:val="left"/>
      <w:pPr>
        <w:ind w:left="2880" w:hanging="360"/>
      </w:pPr>
    </w:lvl>
    <w:lvl w:ilvl="4" w:tplc="C4A474D2">
      <w:start w:val="1"/>
      <w:numFmt w:val="lowerLetter"/>
      <w:lvlText w:val="%5."/>
      <w:lvlJc w:val="left"/>
      <w:pPr>
        <w:ind w:left="3600" w:hanging="360"/>
      </w:pPr>
    </w:lvl>
    <w:lvl w:ilvl="5" w:tplc="099E4A66">
      <w:start w:val="1"/>
      <w:numFmt w:val="lowerRoman"/>
      <w:lvlText w:val="%6."/>
      <w:lvlJc w:val="right"/>
      <w:pPr>
        <w:ind w:left="4320" w:hanging="180"/>
      </w:pPr>
    </w:lvl>
    <w:lvl w:ilvl="6" w:tplc="A74CA018">
      <w:start w:val="1"/>
      <w:numFmt w:val="decimal"/>
      <w:lvlText w:val="%7."/>
      <w:lvlJc w:val="left"/>
      <w:pPr>
        <w:ind w:left="5040" w:hanging="360"/>
      </w:pPr>
    </w:lvl>
    <w:lvl w:ilvl="7" w:tplc="5DC269CC">
      <w:start w:val="1"/>
      <w:numFmt w:val="lowerLetter"/>
      <w:lvlText w:val="%8."/>
      <w:lvlJc w:val="left"/>
      <w:pPr>
        <w:ind w:left="5760" w:hanging="360"/>
      </w:pPr>
    </w:lvl>
    <w:lvl w:ilvl="8" w:tplc="431E31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7B748"/>
    <w:multiLevelType w:val="hybridMultilevel"/>
    <w:tmpl w:val="36802EA4"/>
    <w:lvl w:ilvl="0" w:tplc="9A74C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80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76D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6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8C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C1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000B0D"/>
    <w:multiLevelType w:val="hybridMultilevel"/>
    <w:tmpl w:val="3F0057AC"/>
    <w:lvl w:ilvl="0" w:tplc="FFFFFFFF">
      <w:start w:val="1"/>
      <w:numFmt w:val="bullet"/>
      <w:lvlText w:val="-"/>
      <w:lvlJc w:val="left"/>
      <w:pPr>
        <w:ind w:left="13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A8E4AD1"/>
    <w:multiLevelType w:val="hybridMultilevel"/>
    <w:tmpl w:val="0F8E20CE"/>
    <w:lvl w:ilvl="0" w:tplc="B2F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D7612C3"/>
    <w:multiLevelType w:val="hybridMultilevel"/>
    <w:tmpl w:val="6A5E0786"/>
    <w:lvl w:ilvl="0" w:tplc="F982AF72">
      <w:start w:val="4"/>
      <w:numFmt w:val="decimal"/>
      <w:lvlText w:val="%1."/>
      <w:lvlJc w:val="left"/>
      <w:pPr>
        <w:ind w:left="720" w:hanging="360"/>
      </w:pPr>
    </w:lvl>
    <w:lvl w:ilvl="1" w:tplc="4BF6AF14">
      <w:start w:val="1"/>
      <w:numFmt w:val="lowerLetter"/>
      <w:lvlText w:val="%2."/>
      <w:lvlJc w:val="left"/>
      <w:pPr>
        <w:ind w:left="1440" w:hanging="360"/>
      </w:pPr>
    </w:lvl>
    <w:lvl w:ilvl="2" w:tplc="402095C0">
      <w:start w:val="1"/>
      <w:numFmt w:val="lowerRoman"/>
      <w:lvlText w:val="%3."/>
      <w:lvlJc w:val="right"/>
      <w:pPr>
        <w:ind w:left="2160" w:hanging="180"/>
      </w:pPr>
    </w:lvl>
    <w:lvl w:ilvl="3" w:tplc="782CCDF2">
      <w:start w:val="1"/>
      <w:numFmt w:val="decimal"/>
      <w:lvlText w:val="%4."/>
      <w:lvlJc w:val="left"/>
      <w:pPr>
        <w:ind w:left="2880" w:hanging="360"/>
      </w:pPr>
    </w:lvl>
    <w:lvl w:ilvl="4" w:tplc="48B83826">
      <w:start w:val="1"/>
      <w:numFmt w:val="lowerLetter"/>
      <w:lvlText w:val="%5."/>
      <w:lvlJc w:val="left"/>
      <w:pPr>
        <w:ind w:left="3600" w:hanging="360"/>
      </w:pPr>
    </w:lvl>
    <w:lvl w:ilvl="5" w:tplc="6D5AAB3E">
      <w:start w:val="1"/>
      <w:numFmt w:val="lowerRoman"/>
      <w:lvlText w:val="%6."/>
      <w:lvlJc w:val="right"/>
      <w:pPr>
        <w:ind w:left="4320" w:hanging="180"/>
      </w:pPr>
    </w:lvl>
    <w:lvl w:ilvl="6" w:tplc="E0E69690">
      <w:start w:val="1"/>
      <w:numFmt w:val="decimal"/>
      <w:lvlText w:val="%7."/>
      <w:lvlJc w:val="left"/>
      <w:pPr>
        <w:ind w:left="5040" w:hanging="360"/>
      </w:pPr>
    </w:lvl>
    <w:lvl w:ilvl="7" w:tplc="9C32C104">
      <w:start w:val="1"/>
      <w:numFmt w:val="lowerLetter"/>
      <w:lvlText w:val="%8."/>
      <w:lvlJc w:val="left"/>
      <w:pPr>
        <w:ind w:left="5760" w:hanging="360"/>
      </w:pPr>
    </w:lvl>
    <w:lvl w:ilvl="8" w:tplc="2EBA1A2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DF5A9"/>
    <w:multiLevelType w:val="hybridMultilevel"/>
    <w:tmpl w:val="A5BA4804"/>
    <w:lvl w:ilvl="0" w:tplc="53C4F122">
      <w:start w:val="1"/>
      <w:numFmt w:val="decimal"/>
      <w:lvlText w:val="%1."/>
      <w:lvlJc w:val="left"/>
      <w:pPr>
        <w:ind w:left="720" w:hanging="360"/>
      </w:pPr>
    </w:lvl>
    <w:lvl w:ilvl="1" w:tplc="284C614C">
      <w:start w:val="1"/>
      <w:numFmt w:val="lowerLetter"/>
      <w:lvlText w:val="%2."/>
      <w:lvlJc w:val="left"/>
      <w:pPr>
        <w:ind w:left="1440" w:hanging="360"/>
      </w:pPr>
    </w:lvl>
    <w:lvl w:ilvl="2" w:tplc="005ADD00">
      <w:start w:val="1"/>
      <w:numFmt w:val="lowerRoman"/>
      <w:lvlText w:val="%3."/>
      <w:lvlJc w:val="right"/>
      <w:pPr>
        <w:ind w:left="2160" w:hanging="180"/>
      </w:pPr>
    </w:lvl>
    <w:lvl w:ilvl="3" w:tplc="F0E4155E">
      <w:start w:val="1"/>
      <w:numFmt w:val="decimal"/>
      <w:lvlText w:val="%4."/>
      <w:lvlJc w:val="left"/>
      <w:pPr>
        <w:ind w:left="2880" w:hanging="360"/>
      </w:pPr>
    </w:lvl>
    <w:lvl w:ilvl="4" w:tplc="226AA038">
      <w:start w:val="1"/>
      <w:numFmt w:val="lowerLetter"/>
      <w:lvlText w:val="%5."/>
      <w:lvlJc w:val="left"/>
      <w:pPr>
        <w:ind w:left="3600" w:hanging="360"/>
      </w:pPr>
    </w:lvl>
    <w:lvl w:ilvl="5" w:tplc="02749F84">
      <w:start w:val="1"/>
      <w:numFmt w:val="lowerRoman"/>
      <w:lvlText w:val="%6."/>
      <w:lvlJc w:val="right"/>
      <w:pPr>
        <w:ind w:left="4320" w:hanging="180"/>
      </w:pPr>
    </w:lvl>
    <w:lvl w:ilvl="6" w:tplc="043CC71C">
      <w:start w:val="1"/>
      <w:numFmt w:val="decimal"/>
      <w:lvlText w:val="%7."/>
      <w:lvlJc w:val="left"/>
      <w:pPr>
        <w:ind w:left="5040" w:hanging="360"/>
      </w:pPr>
    </w:lvl>
    <w:lvl w:ilvl="7" w:tplc="1C820EC0">
      <w:start w:val="1"/>
      <w:numFmt w:val="lowerLetter"/>
      <w:lvlText w:val="%8."/>
      <w:lvlJc w:val="left"/>
      <w:pPr>
        <w:ind w:left="5760" w:hanging="360"/>
      </w:pPr>
    </w:lvl>
    <w:lvl w:ilvl="8" w:tplc="4FEA2F7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951088"/>
    <w:multiLevelType w:val="hybridMultilevel"/>
    <w:tmpl w:val="63C01936"/>
    <w:lvl w:ilvl="0" w:tplc="AA24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2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C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F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8D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CB136">
      <w:start w:val="1"/>
      <w:numFmt w:val="bullet"/>
      <w:lvlText w:val="-"/>
      <w:lvlJc w:val="left"/>
      <w:pPr>
        <w:ind w:left="5040" w:hanging="360"/>
      </w:pPr>
      <w:rPr>
        <w:rFonts w:ascii="Calibri" w:hAnsi="Calibri" w:hint="default"/>
      </w:rPr>
    </w:lvl>
    <w:lvl w:ilvl="7" w:tplc="DDFE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BF502"/>
    <w:multiLevelType w:val="hybridMultilevel"/>
    <w:tmpl w:val="D4BA63DA"/>
    <w:lvl w:ilvl="0" w:tplc="2CC2923C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172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EC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E1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6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8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E2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3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AB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29EFAA"/>
    <w:multiLevelType w:val="hybridMultilevel"/>
    <w:tmpl w:val="34E82A42"/>
    <w:lvl w:ilvl="0" w:tplc="ADBA3474">
      <w:start w:val="3"/>
      <w:numFmt w:val="decimal"/>
      <w:lvlText w:val="%1."/>
      <w:lvlJc w:val="left"/>
      <w:pPr>
        <w:ind w:left="720" w:hanging="360"/>
      </w:pPr>
    </w:lvl>
    <w:lvl w:ilvl="1" w:tplc="929035E2">
      <w:start w:val="1"/>
      <w:numFmt w:val="lowerLetter"/>
      <w:lvlText w:val="%2."/>
      <w:lvlJc w:val="left"/>
      <w:pPr>
        <w:ind w:left="1440" w:hanging="360"/>
      </w:pPr>
    </w:lvl>
    <w:lvl w:ilvl="2" w:tplc="85442BF4">
      <w:start w:val="1"/>
      <w:numFmt w:val="lowerRoman"/>
      <w:lvlText w:val="%3."/>
      <w:lvlJc w:val="right"/>
      <w:pPr>
        <w:ind w:left="2160" w:hanging="180"/>
      </w:pPr>
    </w:lvl>
    <w:lvl w:ilvl="3" w:tplc="A3405942">
      <w:start w:val="1"/>
      <w:numFmt w:val="decimal"/>
      <w:lvlText w:val="%4."/>
      <w:lvlJc w:val="left"/>
      <w:pPr>
        <w:ind w:left="2880" w:hanging="360"/>
      </w:pPr>
    </w:lvl>
    <w:lvl w:ilvl="4" w:tplc="ADBA4204">
      <w:start w:val="1"/>
      <w:numFmt w:val="lowerLetter"/>
      <w:lvlText w:val="%5."/>
      <w:lvlJc w:val="left"/>
      <w:pPr>
        <w:ind w:left="3600" w:hanging="360"/>
      </w:pPr>
    </w:lvl>
    <w:lvl w:ilvl="5" w:tplc="F814B8A0">
      <w:start w:val="1"/>
      <w:numFmt w:val="lowerRoman"/>
      <w:lvlText w:val="%6."/>
      <w:lvlJc w:val="right"/>
      <w:pPr>
        <w:ind w:left="4320" w:hanging="180"/>
      </w:pPr>
    </w:lvl>
    <w:lvl w:ilvl="6" w:tplc="69E0243C">
      <w:start w:val="1"/>
      <w:numFmt w:val="decimal"/>
      <w:lvlText w:val="%7."/>
      <w:lvlJc w:val="left"/>
      <w:pPr>
        <w:ind w:left="5040" w:hanging="360"/>
      </w:pPr>
    </w:lvl>
    <w:lvl w:ilvl="7" w:tplc="52E0BC9C">
      <w:start w:val="1"/>
      <w:numFmt w:val="lowerLetter"/>
      <w:lvlText w:val="%8."/>
      <w:lvlJc w:val="left"/>
      <w:pPr>
        <w:ind w:left="5760" w:hanging="360"/>
      </w:pPr>
    </w:lvl>
    <w:lvl w:ilvl="8" w:tplc="4BCE7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20"/>
  </w:num>
  <w:num w:numId="4">
    <w:abstractNumId w:val="38"/>
  </w:num>
  <w:num w:numId="5">
    <w:abstractNumId w:val="68"/>
  </w:num>
  <w:num w:numId="6">
    <w:abstractNumId w:val="69"/>
  </w:num>
  <w:num w:numId="7">
    <w:abstractNumId w:val="33"/>
  </w:num>
  <w:num w:numId="8">
    <w:abstractNumId w:val="56"/>
  </w:num>
  <w:num w:numId="9">
    <w:abstractNumId w:val="45"/>
  </w:num>
  <w:num w:numId="10">
    <w:abstractNumId w:val="50"/>
  </w:num>
  <w:num w:numId="11">
    <w:abstractNumId w:val="28"/>
  </w:num>
  <w:num w:numId="12">
    <w:abstractNumId w:val="39"/>
  </w:num>
  <w:num w:numId="13">
    <w:abstractNumId w:val="21"/>
  </w:num>
  <w:num w:numId="14">
    <w:abstractNumId w:val="41"/>
  </w:num>
  <w:num w:numId="15">
    <w:abstractNumId w:val="27"/>
  </w:num>
  <w:num w:numId="16">
    <w:abstractNumId w:val="46"/>
  </w:num>
  <w:num w:numId="17">
    <w:abstractNumId w:val="51"/>
  </w:num>
  <w:num w:numId="18">
    <w:abstractNumId w:val="63"/>
  </w:num>
  <w:num w:numId="19">
    <w:abstractNumId w:val="18"/>
  </w:num>
  <w:num w:numId="20">
    <w:abstractNumId w:val="36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59"/>
  </w:num>
  <w:num w:numId="24">
    <w:abstractNumId w:val="61"/>
  </w:num>
  <w:num w:numId="25">
    <w:abstractNumId w:val="12"/>
  </w:num>
  <w:num w:numId="26">
    <w:abstractNumId w:val="58"/>
  </w:num>
  <w:num w:numId="27">
    <w:abstractNumId w:val="49"/>
  </w:num>
  <w:num w:numId="28">
    <w:abstractNumId w:val="17"/>
  </w:num>
  <w:num w:numId="29">
    <w:abstractNumId w:val="32"/>
  </w:num>
  <w:num w:numId="30">
    <w:abstractNumId w:val="2"/>
  </w:num>
  <w:num w:numId="31">
    <w:abstractNumId w:val="6"/>
  </w:num>
  <w:num w:numId="32">
    <w:abstractNumId w:val="11"/>
  </w:num>
  <w:num w:numId="33">
    <w:abstractNumId w:val="24"/>
  </w:num>
  <w:num w:numId="34">
    <w:abstractNumId w:val="10"/>
  </w:num>
  <w:num w:numId="35">
    <w:abstractNumId w:val="26"/>
  </w:num>
  <w:num w:numId="36">
    <w:abstractNumId w:val="30"/>
  </w:num>
  <w:num w:numId="37">
    <w:abstractNumId w:val="4"/>
  </w:num>
  <w:num w:numId="38">
    <w:abstractNumId w:val="25"/>
  </w:num>
  <w:num w:numId="39">
    <w:abstractNumId w:val="67"/>
  </w:num>
  <w:num w:numId="40">
    <w:abstractNumId w:val="8"/>
  </w:num>
  <w:num w:numId="41">
    <w:abstractNumId w:val="0"/>
  </w:num>
  <w:num w:numId="42">
    <w:abstractNumId w:val="40"/>
  </w:num>
  <w:num w:numId="43">
    <w:abstractNumId w:val="37"/>
  </w:num>
  <w:num w:numId="44">
    <w:abstractNumId w:val="62"/>
  </w:num>
  <w:num w:numId="45">
    <w:abstractNumId w:val="7"/>
  </w:num>
  <w:num w:numId="46">
    <w:abstractNumId w:val="60"/>
  </w:num>
  <w:num w:numId="47">
    <w:abstractNumId w:val="52"/>
  </w:num>
  <w:num w:numId="48">
    <w:abstractNumId w:val="53"/>
  </w:num>
  <w:num w:numId="49">
    <w:abstractNumId w:val="34"/>
  </w:num>
  <w:num w:numId="50">
    <w:abstractNumId w:val="23"/>
  </w:num>
  <w:num w:numId="51">
    <w:abstractNumId w:val="14"/>
  </w:num>
  <w:num w:numId="52">
    <w:abstractNumId w:val="54"/>
  </w:num>
  <w:num w:numId="53">
    <w:abstractNumId w:val="47"/>
  </w:num>
  <w:num w:numId="54">
    <w:abstractNumId w:val="29"/>
  </w:num>
  <w:num w:numId="55">
    <w:abstractNumId w:val="19"/>
  </w:num>
  <w:num w:numId="56">
    <w:abstractNumId w:val="22"/>
  </w:num>
  <w:num w:numId="57">
    <w:abstractNumId w:val="13"/>
  </w:num>
  <w:num w:numId="58">
    <w:abstractNumId w:val="44"/>
  </w:num>
  <w:num w:numId="59">
    <w:abstractNumId w:val="16"/>
  </w:num>
  <w:num w:numId="60">
    <w:abstractNumId w:val="55"/>
  </w:num>
  <w:num w:numId="61">
    <w:abstractNumId w:val="3"/>
  </w:num>
  <w:num w:numId="62">
    <w:abstractNumId w:val="9"/>
  </w:num>
  <w:num w:numId="63">
    <w:abstractNumId w:val="66"/>
  </w:num>
  <w:num w:numId="64">
    <w:abstractNumId w:val="64"/>
  </w:num>
  <w:num w:numId="65">
    <w:abstractNumId w:val="1"/>
  </w:num>
  <w:num w:numId="66">
    <w:abstractNumId w:val="35"/>
  </w:num>
  <w:num w:numId="67">
    <w:abstractNumId w:val="15"/>
  </w:num>
  <w:num w:numId="68">
    <w:abstractNumId w:val="48"/>
  </w:num>
  <w:num w:numId="69">
    <w:abstractNumId w:val="5"/>
  </w:num>
  <w:num w:numId="70">
    <w:abstractNumId w:val="42"/>
  </w:num>
  <w:num w:numId="71">
    <w:abstractNumId w:val="3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0624D"/>
    <w:rsid w:val="00011C3E"/>
    <w:rsid w:val="00023DD5"/>
    <w:rsid w:val="00032609"/>
    <w:rsid w:val="00045BFA"/>
    <w:rsid w:val="00053B09"/>
    <w:rsid w:val="00075535"/>
    <w:rsid w:val="00083EC5"/>
    <w:rsid w:val="0009375D"/>
    <w:rsid w:val="00094CF5"/>
    <w:rsid w:val="00095B7B"/>
    <w:rsid w:val="000960D1"/>
    <w:rsid w:val="000A12C0"/>
    <w:rsid w:val="000A29DE"/>
    <w:rsid w:val="000A6364"/>
    <w:rsid w:val="000B75EC"/>
    <w:rsid w:val="000C3FDD"/>
    <w:rsid w:val="000D566E"/>
    <w:rsid w:val="000D7E2A"/>
    <w:rsid w:val="000E1196"/>
    <w:rsid w:val="000E3A6F"/>
    <w:rsid w:val="000F39ED"/>
    <w:rsid w:val="000F41C6"/>
    <w:rsid w:val="001053C4"/>
    <w:rsid w:val="001134A7"/>
    <w:rsid w:val="00121BAB"/>
    <w:rsid w:val="00126C2F"/>
    <w:rsid w:val="00131A93"/>
    <w:rsid w:val="00135E4C"/>
    <w:rsid w:val="001366A8"/>
    <w:rsid w:val="00157A04"/>
    <w:rsid w:val="001703EB"/>
    <w:rsid w:val="00171D78"/>
    <w:rsid w:val="00176C61"/>
    <w:rsid w:val="001778A7"/>
    <w:rsid w:val="00181B57"/>
    <w:rsid w:val="001828AC"/>
    <w:rsid w:val="00186020"/>
    <w:rsid w:val="0019004A"/>
    <w:rsid w:val="00197ABA"/>
    <w:rsid w:val="001B1EA7"/>
    <w:rsid w:val="001B70DB"/>
    <w:rsid w:val="001C4675"/>
    <w:rsid w:val="001D1DDE"/>
    <w:rsid w:val="001D1F12"/>
    <w:rsid w:val="001D3D5A"/>
    <w:rsid w:val="001E20C1"/>
    <w:rsid w:val="001F7FED"/>
    <w:rsid w:val="00205D42"/>
    <w:rsid w:val="00210EFB"/>
    <w:rsid w:val="002112BE"/>
    <w:rsid w:val="00222982"/>
    <w:rsid w:val="00224453"/>
    <w:rsid w:val="0022582D"/>
    <w:rsid w:val="002408F2"/>
    <w:rsid w:val="0024474C"/>
    <w:rsid w:val="0024606D"/>
    <w:rsid w:val="00247242"/>
    <w:rsid w:val="0025299F"/>
    <w:rsid w:val="002551D0"/>
    <w:rsid w:val="00255FBA"/>
    <w:rsid w:val="0026569A"/>
    <w:rsid w:val="00271E14"/>
    <w:rsid w:val="00273B83"/>
    <w:rsid w:val="002870D1"/>
    <w:rsid w:val="00297DDA"/>
    <w:rsid w:val="002A4305"/>
    <w:rsid w:val="002A6778"/>
    <w:rsid w:val="002B0129"/>
    <w:rsid w:val="002B20A2"/>
    <w:rsid w:val="002B261C"/>
    <w:rsid w:val="002B2A7A"/>
    <w:rsid w:val="002B2AF5"/>
    <w:rsid w:val="002B3E6E"/>
    <w:rsid w:val="002C34D6"/>
    <w:rsid w:val="002C40D8"/>
    <w:rsid w:val="002F2CD4"/>
    <w:rsid w:val="002F2F5E"/>
    <w:rsid w:val="002F33E9"/>
    <w:rsid w:val="002F4AAA"/>
    <w:rsid w:val="002F5FA0"/>
    <w:rsid w:val="002F7A64"/>
    <w:rsid w:val="00302E58"/>
    <w:rsid w:val="00307D8B"/>
    <w:rsid w:val="00311780"/>
    <w:rsid w:val="00314207"/>
    <w:rsid w:val="00320D05"/>
    <w:rsid w:val="00354E21"/>
    <w:rsid w:val="00361417"/>
    <w:rsid w:val="00361D25"/>
    <w:rsid w:val="00363869"/>
    <w:rsid w:val="00364243"/>
    <w:rsid w:val="003716E7"/>
    <w:rsid w:val="003734C4"/>
    <w:rsid w:val="0038224A"/>
    <w:rsid w:val="00383474"/>
    <w:rsid w:val="00392223"/>
    <w:rsid w:val="00392B09"/>
    <w:rsid w:val="00393EFD"/>
    <w:rsid w:val="003944EA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278E9"/>
    <w:rsid w:val="004377C0"/>
    <w:rsid w:val="00437A85"/>
    <w:rsid w:val="00452549"/>
    <w:rsid w:val="004551AE"/>
    <w:rsid w:val="004558C3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3189"/>
    <w:rsid w:val="004D4559"/>
    <w:rsid w:val="004E07DF"/>
    <w:rsid w:val="004E58C0"/>
    <w:rsid w:val="004F0608"/>
    <w:rsid w:val="004F5F7F"/>
    <w:rsid w:val="0051246C"/>
    <w:rsid w:val="00513019"/>
    <w:rsid w:val="005130C7"/>
    <w:rsid w:val="005144ED"/>
    <w:rsid w:val="005146C8"/>
    <w:rsid w:val="005241E5"/>
    <w:rsid w:val="0052478F"/>
    <w:rsid w:val="005267EC"/>
    <w:rsid w:val="00541CBD"/>
    <w:rsid w:val="00542EAC"/>
    <w:rsid w:val="0055220F"/>
    <w:rsid w:val="0055273E"/>
    <w:rsid w:val="005544E7"/>
    <w:rsid w:val="0056283D"/>
    <w:rsid w:val="0056740E"/>
    <w:rsid w:val="0057038C"/>
    <w:rsid w:val="005736D7"/>
    <w:rsid w:val="005902C6"/>
    <w:rsid w:val="00592C21"/>
    <w:rsid w:val="005A1365"/>
    <w:rsid w:val="005A2174"/>
    <w:rsid w:val="005A49E3"/>
    <w:rsid w:val="005A7BCB"/>
    <w:rsid w:val="005B1C4E"/>
    <w:rsid w:val="005B74E1"/>
    <w:rsid w:val="005C0400"/>
    <w:rsid w:val="005C09B9"/>
    <w:rsid w:val="005D3966"/>
    <w:rsid w:val="005D4CA4"/>
    <w:rsid w:val="005D4CC6"/>
    <w:rsid w:val="005E1600"/>
    <w:rsid w:val="005F2D5E"/>
    <w:rsid w:val="005F4071"/>
    <w:rsid w:val="005F7566"/>
    <w:rsid w:val="005F7990"/>
    <w:rsid w:val="00604BC5"/>
    <w:rsid w:val="0060772A"/>
    <w:rsid w:val="0062D99A"/>
    <w:rsid w:val="00630070"/>
    <w:rsid w:val="00643110"/>
    <w:rsid w:val="00655160"/>
    <w:rsid w:val="00662589"/>
    <w:rsid w:val="00674CB1"/>
    <w:rsid w:val="00675EE8"/>
    <w:rsid w:val="00676D62"/>
    <w:rsid w:val="00681936"/>
    <w:rsid w:val="0069181A"/>
    <w:rsid w:val="00695AD5"/>
    <w:rsid w:val="006A006B"/>
    <w:rsid w:val="006A20BC"/>
    <w:rsid w:val="006A22D1"/>
    <w:rsid w:val="006A536C"/>
    <w:rsid w:val="006B5C0A"/>
    <w:rsid w:val="006C0200"/>
    <w:rsid w:val="006C0703"/>
    <w:rsid w:val="006C663A"/>
    <w:rsid w:val="006C694E"/>
    <w:rsid w:val="006D5AFD"/>
    <w:rsid w:val="006F147C"/>
    <w:rsid w:val="006F24CB"/>
    <w:rsid w:val="006F32B5"/>
    <w:rsid w:val="00703791"/>
    <w:rsid w:val="007048DC"/>
    <w:rsid w:val="0070730F"/>
    <w:rsid w:val="00720170"/>
    <w:rsid w:val="00720555"/>
    <w:rsid w:val="00722564"/>
    <w:rsid w:val="00733B9A"/>
    <w:rsid w:val="007413B2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1B5F"/>
    <w:rsid w:val="00776242"/>
    <w:rsid w:val="00785082"/>
    <w:rsid w:val="00793551"/>
    <w:rsid w:val="007A1085"/>
    <w:rsid w:val="007A2030"/>
    <w:rsid w:val="007A73B2"/>
    <w:rsid w:val="007B5C2E"/>
    <w:rsid w:val="007B7222"/>
    <w:rsid w:val="007C1785"/>
    <w:rsid w:val="007C198A"/>
    <w:rsid w:val="007D02A2"/>
    <w:rsid w:val="007D2D69"/>
    <w:rsid w:val="007D5DBE"/>
    <w:rsid w:val="007E3DDF"/>
    <w:rsid w:val="007E4D50"/>
    <w:rsid w:val="007F2C93"/>
    <w:rsid w:val="00802ADA"/>
    <w:rsid w:val="00815779"/>
    <w:rsid w:val="00820788"/>
    <w:rsid w:val="0083236B"/>
    <w:rsid w:val="00836454"/>
    <w:rsid w:val="00836C30"/>
    <w:rsid w:val="00840207"/>
    <w:rsid w:val="00840524"/>
    <w:rsid w:val="0086005E"/>
    <w:rsid w:val="00862072"/>
    <w:rsid w:val="008621C7"/>
    <w:rsid w:val="008638F3"/>
    <w:rsid w:val="008651DC"/>
    <w:rsid w:val="008673DC"/>
    <w:rsid w:val="00877B78"/>
    <w:rsid w:val="008823C7"/>
    <w:rsid w:val="00890CD3"/>
    <w:rsid w:val="008931D9"/>
    <w:rsid w:val="008942E0"/>
    <w:rsid w:val="008A0CE0"/>
    <w:rsid w:val="008A13A9"/>
    <w:rsid w:val="008A6F6C"/>
    <w:rsid w:val="008B1306"/>
    <w:rsid w:val="008B3394"/>
    <w:rsid w:val="008C1E23"/>
    <w:rsid w:val="008C6680"/>
    <w:rsid w:val="008C7FD7"/>
    <w:rsid w:val="008D192C"/>
    <w:rsid w:val="008D2AED"/>
    <w:rsid w:val="008D4B09"/>
    <w:rsid w:val="008F0DAA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41F36"/>
    <w:rsid w:val="00946562"/>
    <w:rsid w:val="00947D65"/>
    <w:rsid w:val="009541C6"/>
    <w:rsid w:val="00954EC3"/>
    <w:rsid w:val="00955135"/>
    <w:rsid w:val="0096628B"/>
    <w:rsid w:val="009723D0"/>
    <w:rsid w:val="009723DC"/>
    <w:rsid w:val="009759FE"/>
    <w:rsid w:val="00987936"/>
    <w:rsid w:val="00992643"/>
    <w:rsid w:val="00993BE3"/>
    <w:rsid w:val="009A2B7F"/>
    <w:rsid w:val="009A670D"/>
    <w:rsid w:val="009B2E3D"/>
    <w:rsid w:val="009B78AC"/>
    <w:rsid w:val="009C0ABE"/>
    <w:rsid w:val="009C1B57"/>
    <w:rsid w:val="009C3E14"/>
    <w:rsid w:val="009C3FE8"/>
    <w:rsid w:val="009C76FA"/>
    <w:rsid w:val="009D72F7"/>
    <w:rsid w:val="009E10BB"/>
    <w:rsid w:val="009E249D"/>
    <w:rsid w:val="009E7AAE"/>
    <w:rsid w:val="009F0301"/>
    <w:rsid w:val="009F0EF8"/>
    <w:rsid w:val="009F2981"/>
    <w:rsid w:val="00A00729"/>
    <w:rsid w:val="00A10E30"/>
    <w:rsid w:val="00A2001B"/>
    <w:rsid w:val="00A204A3"/>
    <w:rsid w:val="00A35B3D"/>
    <w:rsid w:val="00A40E14"/>
    <w:rsid w:val="00A41F51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59C5"/>
    <w:rsid w:val="00AA6919"/>
    <w:rsid w:val="00AB09E7"/>
    <w:rsid w:val="00AB694E"/>
    <w:rsid w:val="00AC248C"/>
    <w:rsid w:val="00AC4923"/>
    <w:rsid w:val="00AD70D8"/>
    <w:rsid w:val="00AE17B4"/>
    <w:rsid w:val="00AF236A"/>
    <w:rsid w:val="00AF3786"/>
    <w:rsid w:val="00AF78C7"/>
    <w:rsid w:val="00B018A2"/>
    <w:rsid w:val="00B2274A"/>
    <w:rsid w:val="00B2281B"/>
    <w:rsid w:val="00B26F41"/>
    <w:rsid w:val="00B3086E"/>
    <w:rsid w:val="00B33359"/>
    <w:rsid w:val="00B4147D"/>
    <w:rsid w:val="00B41A15"/>
    <w:rsid w:val="00B44BBF"/>
    <w:rsid w:val="00B46F1E"/>
    <w:rsid w:val="00B471D2"/>
    <w:rsid w:val="00B51F32"/>
    <w:rsid w:val="00B54C6F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C6760"/>
    <w:rsid w:val="00BC7C96"/>
    <w:rsid w:val="00BD6FB4"/>
    <w:rsid w:val="00BE446D"/>
    <w:rsid w:val="00BF1788"/>
    <w:rsid w:val="00C05567"/>
    <w:rsid w:val="00C1008C"/>
    <w:rsid w:val="00C119E3"/>
    <w:rsid w:val="00C13641"/>
    <w:rsid w:val="00C1442D"/>
    <w:rsid w:val="00C165A4"/>
    <w:rsid w:val="00C21497"/>
    <w:rsid w:val="00C23ABC"/>
    <w:rsid w:val="00C2538A"/>
    <w:rsid w:val="00C25A33"/>
    <w:rsid w:val="00C26187"/>
    <w:rsid w:val="00C26882"/>
    <w:rsid w:val="00C27EA6"/>
    <w:rsid w:val="00C306A7"/>
    <w:rsid w:val="00C423AC"/>
    <w:rsid w:val="00C4289A"/>
    <w:rsid w:val="00C54785"/>
    <w:rsid w:val="00C62741"/>
    <w:rsid w:val="00C677C2"/>
    <w:rsid w:val="00C87F2B"/>
    <w:rsid w:val="00C925D6"/>
    <w:rsid w:val="00C9379F"/>
    <w:rsid w:val="00C940BD"/>
    <w:rsid w:val="00C95969"/>
    <w:rsid w:val="00CA08BC"/>
    <w:rsid w:val="00CA74D2"/>
    <w:rsid w:val="00CB511E"/>
    <w:rsid w:val="00CB75D9"/>
    <w:rsid w:val="00CC71E4"/>
    <w:rsid w:val="00CC74C0"/>
    <w:rsid w:val="00CE321C"/>
    <w:rsid w:val="00CE7969"/>
    <w:rsid w:val="00CF7DD8"/>
    <w:rsid w:val="00D01433"/>
    <w:rsid w:val="00D0233C"/>
    <w:rsid w:val="00D051E1"/>
    <w:rsid w:val="00D12924"/>
    <w:rsid w:val="00D12E98"/>
    <w:rsid w:val="00D16452"/>
    <w:rsid w:val="00D170C3"/>
    <w:rsid w:val="00D221A2"/>
    <w:rsid w:val="00D23F1A"/>
    <w:rsid w:val="00D2630E"/>
    <w:rsid w:val="00D3064F"/>
    <w:rsid w:val="00D41775"/>
    <w:rsid w:val="00D4376A"/>
    <w:rsid w:val="00D46627"/>
    <w:rsid w:val="00D54064"/>
    <w:rsid w:val="00D55EE3"/>
    <w:rsid w:val="00D57978"/>
    <w:rsid w:val="00D709E6"/>
    <w:rsid w:val="00D72383"/>
    <w:rsid w:val="00D73271"/>
    <w:rsid w:val="00D7568D"/>
    <w:rsid w:val="00D76E3F"/>
    <w:rsid w:val="00D82D71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D0820"/>
    <w:rsid w:val="00DD24B1"/>
    <w:rsid w:val="00DD4293"/>
    <w:rsid w:val="00DE12C6"/>
    <w:rsid w:val="00DE1F91"/>
    <w:rsid w:val="00DE5902"/>
    <w:rsid w:val="00DF11E0"/>
    <w:rsid w:val="00E017E3"/>
    <w:rsid w:val="00E038A9"/>
    <w:rsid w:val="00E0441B"/>
    <w:rsid w:val="00E04734"/>
    <w:rsid w:val="00E106FC"/>
    <w:rsid w:val="00E10DEA"/>
    <w:rsid w:val="00E113A5"/>
    <w:rsid w:val="00E12A23"/>
    <w:rsid w:val="00E12BE3"/>
    <w:rsid w:val="00E15884"/>
    <w:rsid w:val="00E217A4"/>
    <w:rsid w:val="00E30593"/>
    <w:rsid w:val="00E312AA"/>
    <w:rsid w:val="00E32822"/>
    <w:rsid w:val="00E5274A"/>
    <w:rsid w:val="00E54413"/>
    <w:rsid w:val="00E57B13"/>
    <w:rsid w:val="00E60267"/>
    <w:rsid w:val="00E646A4"/>
    <w:rsid w:val="00E704B4"/>
    <w:rsid w:val="00E7422E"/>
    <w:rsid w:val="00E755DD"/>
    <w:rsid w:val="00E7783A"/>
    <w:rsid w:val="00E826EF"/>
    <w:rsid w:val="00E93CDC"/>
    <w:rsid w:val="00E96382"/>
    <w:rsid w:val="00E9711C"/>
    <w:rsid w:val="00EB60FA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082B"/>
    <w:rsid w:val="00F10310"/>
    <w:rsid w:val="00F15FEC"/>
    <w:rsid w:val="00F16C75"/>
    <w:rsid w:val="00F22EE7"/>
    <w:rsid w:val="00F26EF0"/>
    <w:rsid w:val="00F34189"/>
    <w:rsid w:val="00F34C84"/>
    <w:rsid w:val="00F373DF"/>
    <w:rsid w:val="00F4436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A5200"/>
    <w:rsid w:val="00FB142F"/>
    <w:rsid w:val="00FB59BD"/>
    <w:rsid w:val="00FC1758"/>
    <w:rsid w:val="00FC39BE"/>
    <w:rsid w:val="00FC4A03"/>
    <w:rsid w:val="00FC5328"/>
    <w:rsid w:val="00FE044A"/>
    <w:rsid w:val="00FE05DB"/>
    <w:rsid w:val="00FF5F34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97C0"/>
  <w15:docId w15:val="{0C0910C2-3F2D-4D58-96F1-EDE1D23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re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vezdara.r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12ACA-FF46-4CED-A43B-D54728D6726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64de8687-fba9-40b2-b00d-4ecc1c7a8b27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77C87-364E-41EA-BA2F-4F84925C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Marija Zaric</cp:lastModifiedBy>
  <cp:revision>3</cp:revision>
  <cp:lastPrinted>2023-08-23T12:36:00Z</cp:lastPrinted>
  <dcterms:created xsi:type="dcterms:W3CDTF">2023-10-06T07:19:00Z</dcterms:created>
  <dcterms:modified xsi:type="dcterms:W3CDTF">2023-10-06T12:03:00Z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